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31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 дошкольное  образовательное учреждение «Детский сад № 433»</w:t>
      </w: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C9C" w:rsidRDefault="00132313" w:rsidP="00BA7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313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ГРУППЫ№ _</w:t>
      </w:r>
      <w:r w:rsidR="00796565">
        <w:rPr>
          <w:rFonts w:ascii="Times New Roman" w:hAnsi="Times New Roman" w:cs="Times New Roman"/>
          <w:sz w:val="28"/>
          <w:szCs w:val="28"/>
        </w:rPr>
        <w:t>9</w:t>
      </w: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rPr>
          <w:rFonts w:ascii="Times New Roman" w:hAnsi="Times New Roman" w:cs="Times New Roman"/>
          <w:sz w:val="28"/>
          <w:szCs w:val="28"/>
        </w:rPr>
      </w:pPr>
    </w:p>
    <w:p w:rsidR="00BA7633" w:rsidRDefault="00BA763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633" w:rsidRDefault="00BA763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</w:p>
    <w:p w:rsidR="008E01B0" w:rsidRDefault="008E01B0" w:rsidP="008E01B0">
      <w:pPr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8E01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паспорта</w:t>
      </w:r>
    </w:p>
    <w:p w:rsidR="002C65FB" w:rsidRDefault="002C65FB" w:rsidP="002C65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Содержание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65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характеристика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ППРС по  образовательным областям: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социально-коммуникативная,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 познавательная,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 речевая,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>- художественно-эстетическая,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>- физическая.</w:t>
      </w:r>
    </w:p>
    <w:p w:rsidR="002C65FB" w:rsidRPr="002C65FB" w:rsidRDefault="00BA7633" w:rsidP="002C65F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2C65FB" w:rsidRPr="002C65FB">
        <w:rPr>
          <w:rFonts w:ascii="Times New Roman" w:hAnsi="Times New Roman" w:cs="Times New Roman"/>
          <w:sz w:val="28"/>
          <w:szCs w:val="28"/>
        </w:rPr>
        <w:t>. Перечень методической литературы</w:t>
      </w:r>
    </w:p>
    <w:p w:rsidR="002C65FB" w:rsidRPr="002C65FB" w:rsidRDefault="00BA7633" w:rsidP="002C65F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2C65FB" w:rsidRPr="002C65FB">
        <w:rPr>
          <w:rFonts w:ascii="Times New Roman" w:hAnsi="Times New Roman" w:cs="Times New Roman"/>
          <w:sz w:val="28"/>
          <w:szCs w:val="28"/>
        </w:rPr>
        <w:t xml:space="preserve">. </w:t>
      </w:r>
      <w:r w:rsidR="002C65FB" w:rsidRPr="002C65F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План развития</w:t>
      </w:r>
    </w:p>
    <w:p w:rsidR="002C65FB" w:rsidRPr="00366086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8E5" w:rsidRDefault="00F238E5" w:rsidP="006A241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238E5" w:rsidRDefault="00F238E5" w:rsidP="006A241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238E5" w:rsidRPr="002C65FB" w:rsidRDefault="00F238E5" w:rsidP="00BA76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6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Общая характеристика</w:t>
      </w:r>
    </w:p>
    <w:p w:rsidR="00F238E5" w:rsidRPr="00F238E5" w:rsidRDefault="00F238E5" w:rsidP="00F238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8E5">
        <w:rPr>
          <w:rFonts w:ascii="Times New Roman" w:hAnsi="Times New Roman" w:cs="Times New Roman"/>
          <w:sz w:val="28"/>
          <w:szCs w:val="28"/>
        </w:rPr>
        <w:t>Группа находится на втором этаже</w:t>
      </w:r>
      <w:r>
        <w:rPr>
          <w:rFonts w:ascii="Times New Roman" w:hAnsi="Times New Roman" w:cs="Times New Roman"/>
          <w:sz w:val="28"/>
          <w:szCs w:val="28"/>
        </w:rPr>
        <w:t xml:space="preserve"> и состоит </w:t>
      </w:r>
      <w:proofErr w:type="gramStart"/>
      <w:r w:rsidRPr="00F238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238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6086" w:rsidRDefault="00F238E5" w:rsidP="00F23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комната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Раздевалка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Мойка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Умывальная комната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Туалетная комната</w:t>
      </w:r>
      <w:r w:rsidR="0023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Спальная комната</w:t>
      </w:r>
    </w:p>
    <w:p w:rsidR="00BA7633" w:rsidRDefault="00BA7633" w:rsidP="00F23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5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F238E5" w:rsidRDefault="00F238E5" w:rsidP="00F238E5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Мебель, технические </w:t>
      </w:r>
      <w:r w:rsidR="009C476D"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0"/>
        <w:gridCol w:w="5090"/>
        <w:gridCol w:w="1997"/>
      </w:tblGrid>
      <w:tr w:rsidR="009C476D" w:rsidRPr="00DF501D" w:rsidTr="00A44459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помещения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технических средств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C476D" w:rsidRPr="00DF501D" w:rsidTr="00A44459">
        <w:trPr>
          <w:trHeight w:val="763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2C7" w:rsidRPr="001F5C9A" w:rsidRDefault="00D132C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взрослый двухстворчатый</w:t>
            </w:r>
          </w:p>
          <w:p w:rsidR="00B00362" w:rsidRPr="001F5C9A" w:rsidRDefault="00D132C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детский</w:t>
            </w:r>
            <w:r w:rsidR="00B00362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секционный (7*4)</w:t>
            </w:r>
          </w:p>
          <w:p w:rsidR="00B00362" w:rsidRPr="001F5C9A" w:rsidRDefault="00B003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детский  секционный (1*5)</w:t>
            </w:r>
          </w:p>
          <w:p w:rsidR="00D132C7" w:rsidRPr="001F5C9A" w:rsidRDefault="00D132C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Лавочка детская</w:t>
            </w:r>
            <w:r w:rsidR="00CC0162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деревянная</w:t>
            </w:r>
          </w:p>
          <w:p w:rsidR="00CC0162" w:rsidRPr="001F5C9A" w:rsidRDefault="00E4257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Лавочка </w:t>
            </w:r>
            <w:r w:rsidR="00CC0162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</w:t>
            </w: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мягкая</w:t>
            </w:r>
          </w:p>
          <w:p w:rsidR="00D132C7" w:rsidRPr="001F5C9A" w:rsidRDefault="00B003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Настенный и</w:t>
            </w:r>
            <w:r w:rsidR="00D132C7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формационный стенд</w:t>
            </w:r>
          </w:p>
          <w:p w:rsidR="00B00362" w:rsidRPr="001F5C9A" w:rsidRDefault="00B003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информационный стенд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Карниз для занавески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Занавеска тюлевая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2C7" w:rsidRPr="001F5C9A" w:rsidRDefault="00D132C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132C7" w:rsidRPr="001F5C9A" w:rsidRDefault="00B003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B003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003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C01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C01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CC01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C0162" w:rsidRPr="001F5C9A" w:rsidRDefault="00CC016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48CF" w:rsidRPr="001F5C9A" w:rsidRDefault="001748C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76D" w:rsidRPr="00DF501D" w:rsidTr="00A44459">
        <w:trPr>
          <w:trHeight w:val="582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3D2" w:rsidRPr="001F5C9A" w:rsidRDefault="0079656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Стенка «М</w:t>
            </w:r>
            <w:r w:rsidR="00D373D2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узей</w:t>
            </w:r>
            <w:r w:rsidR="00460133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460133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раеведение, д/и</w:t>
            </w:r>
            <w:r w:rsidR="00D373D2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60133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секции)</w:t>
            </w:r>
          </w:p>
          <w:p w:rsidR="00D373D2" w:rsidRPr="001F5C9A" w:rsidRDefault="00D373D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Книжный</w:t>
            </w:r>
            <w:r w:rsidR="00460133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шкаф</w:t>
            </w:r>
          </w:p>
          <w:p w:rsidR="00460133" w:rsidRPr="001F5C9A" w:rsidRDefault="00B13E7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мебельный</w:t>
            </w:r>
            <w:r w:rsidR="00796565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</w:t>
            </w:r>
            <w:r w:rsidR="00460133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рирода»</w:t>
            </w:r>
            <w:r w:rsidR="00E61DDE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секции)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Этажерка пластмассовая</w:t>
            </w:r>
          </w:p>
          <w:p w:rsidR="00460133" w:rsidRPr="001F5C9A" w:rsidRDefault="0046013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«математика»</w:t>
            </w:r>
          </w:p>
          <w:p w:rsidR="00460133" w:rsidRPr="001F5C9A" w:rsidRDefault="0046013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мебельный</w:t>
            </w:r>
            <w:r w:rsidR="00796565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</w:t>
            </w:r>
            <w:r w:rsidR="00B13E7E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ворчество»</w:t>
            </w:r>
          </w:p>
          <w:p w:rsidR="00B13E7E" w:rsidRPr="001F5C9A" w:rsidRDefault="00B13E7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для рисования</w:t>
            </w:r>
          </w:p>
          <w:p w:rsidR="00B13E7E" w:rsidRPr="001F5C9A" w:rsidRDefault="0079656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« Т</w:t>
            </w:r>
            <w:r w:rsidR="00B13E7E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еатр»</w:t>
            </w:r>
          </w:p>
          <w:p w:rsidR="00B13E7E" w:rsidRPr="001F5C9A" w:rsidRDefault="00B13E7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с зеркалом </w:t>
            </w:r>
          </w:p>
          <w:p w:rsidR="00B13E7E" w:rsidRPr="001F5C9A" w:rsidRDefault="0079656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«Л</w:t>
            </w:r>
            <w:r w:rsidR="00B13E7E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есенка»</w:t>
            </w:r>
          </w:p>
          <w:p w:rsidR="00B13E7E" w:rsidRPr="001F5C9A" w:rsidRDefault="00B13E7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мебельный «</w:t>
            </w:r>
            <w:r w:rsidR="00796565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DB5525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изкультурный»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игровой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Столики детские обеденные 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Стульчики детские</w:t>
            </w:r>
          </w:p>
          <w:p w:rsidR="00DB5525" w:rsidRPr="001F5C9A" w:rsidRDefault="008D703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Столик прямоугольный</w:t>
            </w:r>
          </w:p>
          <w:p w:rsidR="008D7035" w:rsidRPr="001F5C9A" w:rsidRDefault="008D703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Полка настенная</w:t>
            </w:r>
          </w:p>
          <w:p w:rsidR="00E61DDE" w:rsidRPr="001F5C9A" w:rsidRDefault="00E61DD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Мольберт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Карниз для занавесок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Занавеска большая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Занавеска маленькая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E4257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60133" w:rsidRPr="001F5C9A" w:rsidRDefault="0046013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60133" w:rsidRPr="001F5C9A" w:rsidRDefault="0046013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60133" w:rsidRPr="001F5C9A" w:rsidRDefault="0046013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DB5525" w:rsidRPr="001F5C9A" w:rsidRDefault="00DB552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D7035" w:rsidRPr="001F5C9A" w:rsidRDefault="008D703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61DDE" w:rsidRPr="001F5C9A" w:rsidRDefault="00E61DD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12977" w:rsidRPr="001F5C9A" w:rsidRDefault="00E1297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76D" w:rsidRPr="00DF501D" w:rsidTr="00A44459">
        <w:trPr>
          <w:trHeight w:val="640"/>
        </w:trPr>
        <w:tc>
          <w:tcPr>
            <w:tcW w:w="2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Мойка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E61DD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высокий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Шкаф-тумба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 для посуды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Этажерка пластмассовая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Мойка с двумя раковинами</w:t>
            </w:r>
          </w:p>
          <w:p w:rsidR="00E61DDE" w:rsidRPr="001F5C9A" w:rsidRDefault="00E61DD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E61DD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76D" w:rsidRPr="00DF501D" w:rsidTr="00A44459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Умывальная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под полотенца</w:t>
            </w:r>
          </w:p>
          <w:p w:rsidR="008D7035" w:rsidRPr="001F5C9A" w:rsidRDefault="008D703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Вешалка настенная 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Зеркало настенное</w:t>
            </w:r>
          </w:p>
          <w:p w:rsidR="006C15D1" w:rsidRPr="001F5C9A" w:rsidRDefault="006C15D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Ногомойка</w:t>
            </w:r>
            <w:proofErr w:type="spellEnd"/>
          </w:p>
          <w:p w:rsidR="006C15D1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Раковина малая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Раковина большая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D7035" w:rsidRPr="001F5C9A" w:rsidRDefault="008D7035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76D" w:rsidRPr="00DF501D" w:rsidTr="00A44459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хозяйственный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Тумба хозяйственная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Унитаз малый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Унитаз большой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33CDF" w:rsidRPr="001F5C9A" w:rsidRDefault="00633CD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362" w:rsidRPr="00DF501D" w:rsidTr="00A44459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62" w:rsidRPr="00DF501D" w:rsidRDefault="00A4445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Спальная комнат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62" w:rsidRDefault="00A4445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обычная</w:t>
            </w:r>
          </w:p>
          <w:p w:rsidR="00A44459" w:rsidRDefault="00A4445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Кровать детская трехъярусная </w:t>
            </w:r>
          </w:p>
          <w:p w:rsidR="00A44459" w:rsidRPr="00A44459" w:rsidRDefault="0046323C" w:rsidP="00DA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Шкаф-стенка</w:t>
            </w:r>
            <w:r w:rsidR="00DA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трёх секций</w:t>
            </w:r>
            <w:r w:rsidR="00DA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письменный</w:t>
            </w:r>
            <w:r w:rsidR="00DA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Стул мягкий</w:t>
            </w:r>
            <w:r w:rsidR="00DA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Кукольный домик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62" w:rsidRDefault="00A44459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  <w:p w:rsidR="00A44459" w:rsidRDefault="00A44459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  <w:p w:rsidR="0046323C" w:rsidRPr="00DF501D" w:rsidRDefault="0046323C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A7AB2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</w:t>
            </w:r>
            <w:r w:rsidR="00DA7AB2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</w:t>
            </w:r>
            <w:r w:rsidR="00DA7AB2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</w:t>
            </w:r>
          </w:p>
        </w:tc>
      </w:tr>
    </w:tbl>
    <w:p w:rsidR="009C476D" w:rsidRDefault="009C476D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EAA" w:rsidRDefault="00857EAA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76D" w:rsidRPr="00DF501D" w:rsidRDefault="009C476D" w:rsidP="009C47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Осветительное оборудование и оборудование по технике безопасности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0"/>
        <w:gridCol w:w="4000"/>
        <w:gridCol w:w="1997"/>
      </w:tblGrid>
      <w:tr w:rsidR="009C476D" w:rsidRPr="00DF501D" w:rsidTr="001748CF">
        <w:trPr>
          <w:trHeight w:val="98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C476D" w:rsidRPr="00DF501D" w:rsidTr="001748CF">
        <w:trPr>
          <w:trHeight w:val="777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Плафон круглый на лампу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Выключатель</w:t>
            </w:r>
          </w:p>
          <w:p w:rsidR="005560E4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5560E4"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зетка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противопожарная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противопожарный</w:t>
            </w:r>
          </w:p>
          <w:p w:rsidR="005B1CD9" w:rsidRPr="001F5C9A" w:rsidRDefault="005B1C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 защитный на радиатор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560E4" w:rsidRPr="001F5C9A" w:rsidRDefault="005560E4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B1CD9" w:rsidRPr="001F5C9A" w:rsidRDefault="005B1C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476D" w:rsidRPr="00DF501D" w:rsidTr="001748CF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Мойка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осветительная незащищенная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76D" w:rsidRPr="00DF501D" w:rsidTr="001748CF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Умывальная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Плафон стеклянный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476D" w:rsidRPr="00DF501D" w:rsidTr="001748CF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Плафон стеклянный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 защитный на радиатор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76D" w:rsidRPr="00DF501D" w:rsidTr="00DA7AB2">
        <w:trPr>
          <w:trHeight w:val="195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9C476D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 потолочный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противопожарный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бактерицидная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Розетка</w:t>
            </w:r>
          </w:p>
          <w:p w:rsidR="005B1CD9" w:rsidRPr="001F5C9A" w:rsidRDefault="005B1C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Выключатель</w:t>
            </w:r>
          </w:p>
          <w:p w:rsidR="005B1CD9" w:rsidRPr="001F5C9A" w:rsidRDefault="005B1C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 защитный на радиатор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3D9" w:rsidRPr="001F5C9A" w:rsidRDefault="00AE33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B1CD9" w:rsidRPr="001F5C9A" w:rsidRDefault="005B1CD9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B1CD9" w:rsidRPr="001F5C9A" w:rsidRDefault="00237023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7AB2" w:rsidRPr="00DF501D" w:rsidTr="00DA7AB2">
        <w:trPr>
          <w:trHeight w:val="630"/>
        </w:trPr>
        <w:tc>
          <w:tcPr>
            <w:tcW w:w="40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B2" w:rsidRPr="00DF501D" w:rsidRDefault="00DA7AB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Спальная комната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B2" w:rsidRPr="001F5C9A" w:rsidRDefault="00DA7AB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Плафон стеклянный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противопожарный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Лампа бактерицидная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Выключатели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Розетка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Щитки защитные на радиатор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экран защитный на радиатор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B2" w:rsidRPr="001F5C9A" w:rsidRDefault="00DA7AB2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23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</w:tr>
    </w:tbl>
    <w:p w:rsidR="009C476D" w:rsidRPr="00DF501D" w:rsidRDefault="009C476D" w:rsidP="009C47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C476D" w:rsidRDefault="009C476D" w:rsidP="00F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74558" w:rsidRPr="00AC06BE" w:rsidRDefault="00274558" w:rsidP="00274558">
      <w:pPr>
        <w:pStyle w:val="a5"/>
        <w:jc w:val="center"/>
        <w:rPr>
          <w:b/>
          <w:color w:val="000000"/>
          <w:sz w:val="28"/>
          <w:szCs w:val="28"/>
        </w:rPr>
      </w:pPr>
      <w:r w:rsidRPr="00AC06BE">
        <w:rPr>
          <w:b/>
          <w:color w:val="000000"/>
          <w:sz w:val="28"/>
          <w:szCs w:val="28"/>
        </w:rPr>
        <w:lastRenderedPageBreak/>
        <w:t>Документация воспитателя</w:t>
      </w:r>
    </w:p>
    <w:tbl>
      <w:tblPr>
        <w:tblStyle w:val="a4"/>
        <w:tblW w:w="0" w:type="auto"/>
        <w:tblLook w:val="04A0"/>
      </w:tblPr>
      <w:tblGrid>
        <w:gridCol w:w="9556"/>
      </w:tblGrid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Табель посещаемости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Сведения о родителях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Рабочая программа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Мониторинг освоения образовательных областей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Программа взаимодействия с семьями воспитанников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Программа личностного саморазвития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план по саморазвитию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Календарно-тематический план работы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Протоколы родительских собраний</w:t>
            </w:r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 xml:space="preserve">Журнал </w:t>
            </w:r>
            <w:proofErr w:type="spellStart"/>
            <w:r w:rsidRPr="00AC06BE">
              <w:rPr>
                <w:color w:val="000000"/>
                <w:sz w:val="28"/>
                <w:szCs w:val="28"/>
              </w:rPr>
              <w:t>кварцевания</w:t>
            </w:r>
            <w:proofErr w:type="spellEnd"/>
          </w:p>
        </w:tc>
      </w:tr>
      <w:tr w:rsidR="00274558" w:rsidTr="001914F1">
        <w:tc>
          <w:tcPr>
            <w:tcW w:w="9556" w:type="dxa"/>
          </w:tcPr>
          <w:p w:rsidR="00274558" w:rsidRPr="00AC06BE" w:rsidRDefault="00274558" w:rsidP="001914F1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Должностная инструкция</w:t>
            </w:r>
          </w:p>
        </w:tc>
      </w:tr>
    </w:tbl>
    <w:p w:rsidR="00274558" w:rsidRDefault="00274558" w:rsidP="00F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A7633" w:rsidRDefault="00BA7633" w:rsidP="00BA763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C65FB" w:rsidRDefault="002C65FB" w:rsidP="00BA763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FB">
        <w:rPr>
          <w:rFonts w:ascii="Times New Roman" w:hAnsi="Times New Roman" w:cs="Times New Roman"/>
          <w:b/>
          <w:sz w:val="28"/>
          <w:szCs w:val="28"/>
        </w:rPr>
        <w:t>Предметно – пространственная развивающая среда</w:t>
      </w:r>
    </w:p>
    <w:p w:rsidR="00BA7633" w:rsidRDefault="00BA7633" w:rsidP="002C65F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633" w:rsidRPr="002C65FB" w:rsidRDefault="00BA7633" w:rsidP="00BA76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FB">
        <w:rPr>
          <w:rFonts w:ascii="Times New Roman" w:hAnsi="Times New Roman" w:cs="Times New Roman"/>
          <w:b/>
          <w:sz w:val="28"/>
          <w:szCs w:val="28"/>
        </w:rPr>
        <w:t>Нормативно - правовая и методическая база построения развивающей предметно - пространственной среды группы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Федеральный закон Российской Федерации от 29 декабря 2012 г.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1155);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Минорбнауки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России «Комментарии к ФГОС дошкольного образования», № 08-249 от 28.02.2014 г;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 от 25 декабря 1993 года, с изменениями от 30 декабря 2008 года;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Конвенция о правах ребенка;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gramStart"/>
      <w:r w:rsidRPr="002C65FB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2C65FB">
        <w:rPr>
          <w:rFonts w:ascii="Times New Roman" w:hAnsi="Times New Roman" w:cs="Times New Roman"/>
          <w:sz w:val="28"/>
          <w:szCs w:val="28"/>
        </w:rPr>
        <w:t xml:space="preserve">, Л.П. Стрелкова «Концепция построения развивающей среды для организации жизни детей и взрослых в детском саду»;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lastRenderedPageBreak/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программа дошкольного образования «От рождения до школы» под редакцией Н. Е.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>, Т. С. Комаровой, М. А. Васильевой;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Российской Федерации от 28 февраля 2014 г. № 08-249 (комментарии к ФГОС дошкольного образования);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РФ и Департамента государственной политики в сфере общего образования от 13 января 2014 года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08-10;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Комментарии к ФГОС дошкольного образования Министерства образования и науки Российской Федерации № 08-249 от 28 февраля 2014 года;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(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России) от 20 июля 2011 г. </w:t>
      </w:r>
      <w:proofErr w:type="spellStart"/>
      <w:r w:rsidRPr="002C65F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C65FB">
        <w:rPr>
          <w:rFonts w:ascii="Times New Roman" w:hAnsi="Times New Roman" w:cs="Times New Roman"/>
          <w:sz w:val="28"/>
          <w:szCs w:val="28"/>
        </w:rPr>
        <w:t xml:space="preserve"> 2151 г. Москва «Об утверждении федеральных государственных требований к условиям реализации основной общеобразовательной программы дошкольного образования».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предметно-пространственной развивающей среде (ФИРО). </w:t>
      </w:r>
    </w:p>
    <w:p w:rsidR="00BA7633" w:rsidRPr="002C65FB" w:rsidRDefault="00BA7633" w:rsidP="00BA763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FB">
        <w:rPr>
          <w:rFonts w:ascii="Times New Roman" w:hAnsi="Times New Roman" w:cs="Times New Roman"/>
          <w:b/>
          <w:sz w:val="28"/>
          <w:szCs w:val="28"/>
        </w:rPr>
        <w:t>Принципы построения развивающей предметно-пространственной среды группы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     Принципы конструирования предметно-пространственной среды в образовательных учреждениях основаны на психолого-педагогической концепции современного дошкольного образования, которая сводится к созданию социальной ситуации развития ребенка.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     В соответствии с ФГОС ДО и общеобразовательной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     Для выполнения этой задачи РППС должна быть: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b/>
          <w:sz w:val="28"/>
          <w:szCs w:val="28"/>
        </w:rPr>
        <w:t>Содержательно-насыщенной</w:t>
      </w:r>
      <w:r w:rsidRPr="002C65FB">
        <w:rPr>
          <w:rFonts w:ascii="Times New Roman" w:hAnsi="Times New Roman" w:cs="Times New Roman"/>
          <w:sz w:val="28"/>
          <w:szCs w:val="28"/>
        </w:rPr>
        <w:t xml:space="preserve"> - включать средства обучения (в том числе, технические), материалы (в том числе,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числе, развитие крупной и мелкой моторики, участие в подвижных играх и соревнованиях;</w:t>
      </w:r>
      <w:proofErr w:type="gramEnd"/>
      <w:r w:rsidRPr="002C65FB">
        <w:rPr>
          <w:rFonts w:ascii="Times New Roman" w:hAnsi="Times New Roman" w:cs="Times New Roman"/>
          <w:sz w:val="28"/>
          <w:szCs w:val="28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2C65FB">
        <w:rPr>
          <w:rFonts w:ascii="Arial Unicode MS" w:hAnsi="Arial Unicode MS" w:cs="Arial Unicode MS"/>
          <w:sz w:val="28"/>
          <w:szCs w:val="28"/>
        </w:rPr>
        <w:lastRenderedPageBreak/>
        <w:t>✓</w:t>
      </w:r>
      <w:r w:rsidRPr="002C65FB">
        <w:rPr>
          <w:rFonts w:ascii="Times New Roman" w:hAnsi="Times New Roman" w:cs="Times New Roman"/>
          <w:b/>
          <w:sz w:val="28"/>
          <w:szCs w:val="28"/>
        </w:rPr>
        <w:t>Трансформируемой</w:t>
      </w:r>
      <w:r w:rsidRPr="002C65FB">
        <w:rPr>
          <w:rFonts w:ascii="Times New Roman" w:hAnsi="Times New Roman" w:cs="Times New Roman"/>
          <w:sz w:val="28"/>
          <w:szCs w:val="28"/>
        </w:rPr>
        <w:t xml:space="preserve"> - обеспечивать возможность изменений РППС в зависимости от образовательной ситуации, в том числе, от меняющихся интересов и возможностей детей; </w:t>
      </w:r>
      <w:proofErr w:type="gramEnd"/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b/>
          <w:sz w:val="28"/>
          <w:szCs w:val="28"/>
        </w:rPr>
        <w:t>Полифункциональной</w:t>
      </w:r>
      <w:r w:rsidRPr="002C65FB">
        <w:rPr>
          <w:rFonts w:ascii="Times New Roman" w:hAnsi="Times New Roman" w:cs="Times New Roman"/>
          <w:sz w:val="28"/>
          <w:szCs w:val="28"/>
        </w:rPr>
        <w:t xml:space="preserve"> - обеспечивать возможность разнообразного использования составляющих РППС (например, детской мебели, матов, мягких модулей, ширм, в том числе, природных материалов) в разных видах детской активности; 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b/>
          <w:sz w:val="28"/>
          <w:szCs w:val="28"/>
        </w:rPr>
        <w:t>Доступно</w:t>
      </w:r>
      <w:r w:rsidRPr="002C65FB">
        <w:rPr>
          <w:rFonts w:ascii="Times New Roman" w:hAnsi="Times New Roman" w:cs="Times New Roman"/>
          <w:sz w:val="28"/>
          <w:szCs w:val="28"/>
        </w:rPr>
        <w:t>й - обеспечивать свободный доступ воспитанников (в том числе,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BA7633" w:rsidRPr="002C65FB" w:rsidRDefault="00BA7633" w:rsidP="00BA763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rFonts w:ascii="Times New Roman" w:hAnsi="Times New Roman" w:cs="Times New Roman"/>
          <w:b/>
          <w:sz w:val="28"/>
          <w:szCs w:val="28"/>
        </w:rPr>
        <w:t xml:space="preserve">Безопасной </w:t>
      </w:r>
      <w:r w:rsidRPr="002C65FB">
        <w:rPr>
          <w:rFonts w:ascii="Times New Roman" w:hAnsi="Times New Roman" w:cs="Times New Roman"/>
          <w:sz w:val="28"/>
          <w:szCs w:val="28"/>
        </w:rPr>
        <w:t xml:space="preserve">-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2C65FB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2C65FB">
        <w:rPr>
          <w:rFonts w:ascii="Times New Roman" w:hAnsi="Times New Roman" w:cs="Times New Roman"/>
          <w:sz w:val="28"/>
          <w:szCs w:val="28"/>
        </w:rPr>
        <w:t xml:space="preserve"> как, санитарно-эпидемиологические правила и нормативы, и правила пожарной безопасности. </w:t>
      </w:r>
    </w:p>
    <w:p w:rsidR="00BA7633" w:rsidRDefault="00BA7633" w:rsidP="00BA763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A7633" w:rsidRPr="00F238E5" w:rsidRDefault="00BA7633" w:rsidP="00BA763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E5">
        <w:rPr>
          <w:rFonts w:ascii="Times New Roman" w:hAnsi="Times New Roman" w:cs="Times New Roman"/>
          <w:b/>
          <w:sz w:val="28"/>
          <w:szCs w:val="28"/>
        </w:rPr>
        <w:t xml:space="preserve">Направления образовательных областей с учетом </w:t>
      </w:r>
      <w:proofErr w:type="spellStart"/>
      <w:r w:rsidRPr="00F238E5">
        <w:rPr>
          <w:rFonts w:ascii="Times New Roman" w:hAnsi="Times New Roman" w:cs="Times New Roman"/>
          <w:b/>
          <w:sz w:val="28"/>
          <w:szCs w:val="28"/>
        </w:rPr>
        <w:t>взаимодополнения</w:t>
      </w:r>
      <w:proofErr w:type="spellEnd"/>
    </w:p>
    <w:tbl>
      <w:tblPr>
        <w:tblStyle w:val="a4"/>
        <w:tblW w:w="0" w:type="auto"/>
        <w:tblLook w:val="04A0"/>
      </w:tblPr>
      <w:tblGrid>
        <w:gridCol w:w="1915"/>
        <w:gridCol w:w="1748"/>
        <w:gridCol w:w="1909"/>
        <w:gridCol w:w="2161"/>
        <w:gridCol w:w="1838"/>
      </w:tblGrid>
      <w:tr w:rsidR="00BA7633" w:rsidRPr="00F238E5" w:rsidTr="001748CF">
        <w:tc>
          <w:tcPr>
            <w:tcW w:w="1918" w:type="dxa"/>
          </w:tcPr>
          <w:p w:rsidR="00BA7633" w:rsidRPr="00F238E5" w:rsidRDefault="00BA7633" w:rsidP="0017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коммуникативное развитие </w:t>
            </w:r>
          </w:p>
        </w:tc>
        <w:tc>
          <w:tcPr>
            <w:tcW w:w="1741" w:type="dxa"/>
          </w:tcPr>
          <w:p w:rsidR="00BA7633" w:rsidRPr="00F238E5" w:rsidRDefault="00BA7633" w:rsidP="0017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895" w:type="dxa"/>
          </w:tcPr>
          <w:p w:rsidR="00BA7633" w:rsidRPr="00F238E5" w:rsidRDefault="00BA7633" w:rsidP="0017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190" w:type="dxa"/>
          </w:tcPr>
          <w:p w:rsidR="00BA7633" w:rsidRPr="00F238E5" w:rsidRDefault="00BA7633" w:rsidP="0017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 эстетическое развитие </w:t>
            </w:r>
          </w:p>
        </w:tc>
        <w:tc>
          <w:tcPr>
            <w:tcW w:w="1827" w:type="dxa"/>
          </w:tcPr>
          <w:p w:rsidR="00BA7633" w:rsidRPr="00F238E5" w:rsidRDefault="00BA7633" w:rsidP="0017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A7633" w:rsidRPr="00F238E5" w:rsidTr="001748CF">
        <w:tc>
          <w:tcPr>
            <w:tcW w:w="9571" w:type="dxa"/>
            <w:gridSpan w:val="5"/>
          </w:tcPr>
          <w:p w:rsidR="00BA7633" w:rsidRPr="00F238E5" w:rsidRDefault="00BA7633" w:rsidP="001748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образовательной области</w:t>
            </w:r>
          </w:p>
        </w:tc>
      </w:tr>
      <w:tr w:rsidR="00BA7633" w:rsidRPr="00F238E5" w:rsidTr="001748CF">
        <w:tc>
          <w:tcPr>
            <w:tcW w:w="1918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 с целью освоения различных социальных ролей</w:t>
            </w:r>
          </w:p>
        </w:tc>
        <w:tc>
          <w:tcPr>
            <w:tcW w:w="1741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природы и формирование экологического сознания</w:t>
            </w: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  <w:tc>
          <w:tcPr>
            <w:tcW w:w="2190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эстетического восприятия мира</w:t>
            </w:r>
          </w:p>
        </w:tc>
        <w:tc>
          <w:tcPr>
            <w:tcW w:w="1827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Приобретение дошкольниками опыта двигательной деятельности</w:t>
            </w:r>
          </w:p>
        </w:tc>
      </w:tr>
      <w:tr w:rsidR="00BA7633" w:rsidRPr="00F238E5" w:rsidTr="001748CF">
        <w:tc>
          <w:tcPr>
            <w:tcW w:w="1918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Воспитание любви и интереса к художественному слову</w:t>
            </w:r>
          </w:p>
        </w:tc>
        <w:tc>
          <w:tcPr>
            <w:tcW w:w="2190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эстетического восприятия социального мира</w:t>
            </w:r>
          </w:p>
        </w:tc>
        <w:tc>
          <w:tcPr>
            <w:tcW w:w="1827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633" w:rsidRPr="00F238E5" w:rsidTr="001748CF">
        <w:tc>
          <w:tcPr>
            <w:tcW w:w="1918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1741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 миром</w:t>
            </w: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звуковой культуры </w:t>
            </w:r>
          </w:p>
        </w:tc>
        <w:tc>
          <w:tcPr>
            <w:tcW w:w="2190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двигательной сфере </w:t>
            </w:r>
          </w:p>
        </w:tc>
        <w:tc>
          <w:tcPr>
            <w:tcW w:w="1827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</w:tc>
      </w:tr>
      <w:tr w:rsidR="00BA7633" w:rsidRPr="00F238E5" w:rsidTr="001748CF">
        <w:tc>
          <w:tcPr>
            <w:tcW w:w="1918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художественного восприятия произведений искусства </w:t>
            </w:r>
          </w:p>
        </w:tc>
        <w:tc>
          <w:tcPr>
            <w:tcW w:w="2190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633" w:rsidRPr="00F238E5" w:rsidTr="001748CF">
        <w:tc>
          <w:tcPr>
            <w:tcW w:w="1918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трудовой деятельности </w:t>
            </w:r>
          </w:p>
        </w:tc>
        <w:tc>
          <w:tcPr>
            <w:tcW w:w="1741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Элементарных математических </w:t>
            </w:r>
            <w:r w:rsidRPr="00F23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</w:t>
            </w: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связной речи</w:t>
            </w:r>
          </w:p>
        </w:tc>
        <w:tc>
          <w:tcPr>
            <w:tcW w:w="2190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и изобразительная деятельность </w:t>
            </w:r>
          </w:p>
        </w:tc>
        <w:tc>
          <w:tcPr>
            <w:tcW w:w="1827" w:type="dxa"/>
            <w:vMerge w:val="restart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ценностей здорового </w:t>
            </w:r>
            <w:r w:rsidRPr="00F23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жизни</w:t>
            </w:r>
          </w:p>
        </w:tc>
      </w:tr>
      <w:tr w:rsidR="00BA7633" w:rsidRPr="00F238E5" w:rsidTr="001748CF">
        <w:tc>
          <w:tcPr>
            <w:tcW w:w="1918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 воспитание</w:t>
            </w:r>
          </w:p>
        </w:tc>
        <w:tc>
          <w:tcPr>
            <w:tcW w:w="1741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E5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элементарного осознания явлений языка и речи</w:t>
            </w:r>
          </w:p>
        </w:tc>
        <w:tc>
          <w:tcPr>
            <w:tcW w:w="2190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BA7633" w:rsidRPr="00F238E5" w:rsidRDefault="00BA7633" w:rsidP="001748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633" w:rsidRDefault="00BA7633" w:rsidP="00BA763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63AF8" w:rsidRPr="00366086" w:rsidRDefault="00E63AF8" w:rsidP="00F238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6086">
        <w:rPr>
          <w:rFonts w:ascii="Times New Roman" w:hAnsi="Times New Roman" w:cs="Times New Roman"/>
          <w:sz w:val="28"/>
          <w:szCs w:val="28"/>
        </w:rPr>
        <w:t>Предметно – пространственная развивающая среда организована с уч</w:t>
      </w:r>
      <w:r w:rsidR="00BA7633">
        <w:rPr>
          <w:rFonts w:ascii="Cambria Math" w:hAnsi="Cambria Math" w:cs="Cambria Math"/>
          <w:sz w:val="28"/>
          <w:szCs w:val="28"/>
        </w:rPr>
        <w:t>е</w:t>
      </w:r>
      <w:r w:rsidRPr="00366086">
        <w:rPr>
          <w:rFonts w:ascii="Times New Roman" w:hAnsi="Times New Roman" w:cs="Times New Roman"/>
          <w:sz w:val="28"/>
          <w:szCs w:val="28"/>
        </w:rPr>
        <w:t xml:space="preserve">том требований ФГОС </w:t>
      </w:r>
      <w:proofErr w:type="gramStart"/>
      <w:r w:rsidRPr="003660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6086">
        <w:rPr>
          <w:rFonts w:ascii="Times New Roman" w:hAnsi="Times New Roman" w:cs="Times New Roman"/>
          <w:sz w:val="28"/>
          <w:szCs w:val="28"/>
        </w:rPr>
        <w:t xml:space="preserve"> по образовательным областям: 1) социально-коммуникативная, 2) познавательная, 3) речевая, 4) художественно-эстетическая, 5) физическая.</w:t>
      </w:r>
    </w:p>
    <w:p w:rsidR="00E63AF8" w:rsidRPr="00366086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86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tbl>
      <w:tblPr>
        <w:tblStyle w:val="a4"/>
        <w:tblW w:w="9967" w:type="dxa"/>
        <w:tblLook w:val="04A0"/>
      </w:tblPr>
      <w:tblGrid>
        <w:gridCol w:w="3924"/>
        <w:gridCol w:w="4100"/>
        <w:gridCol w:w="1943"/>
      </w:tblGrid>
      <w:tr w:rsidR="00366086" w:rsidRPr="00DF501D" w:rsidTr="00616751">
        <w:trPr>
          <w:trHeight w:val="851"/>
        </w:trPr>
        <w:tc>
          <w:tcPr>
            <w:tcW w:w="3924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100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3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DF501D" w:rsidTr="00616751">
        <w:trPr>
          <w:trHeight w:val="851"/>
        </w:trPr>
        <w:tc>
          <w:tcPr>
            <w:tcW w:w="3924" w:type="dxa"/>
          </w:tcPr>
          <w:p w:rsidR="00366086" w:rsidRPr="00DF501D" w:rsidRDefault="00A4195B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краеведения</w:t>
            </w:r>
          </w:p>
        </w:tc>
        <w:tc>
          <w:tcPr>
            <w:tcW w:w="4100" w:type="dxa"/>
          </w:tcPr>
          <w:p w:rsidR="00BF2196" w:rsidRDefault="0017626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Альбом: «Достопримечательности Нижнего Новгорода»</w:t>
            </w:r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Лэпбук</w:t>
            </w:r>
            <w:proofErr w:type="spellEnd"/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 «Нижний Новгород во время ВОВ»</w:t>
            </w:r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Художественная литература: </w:t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1A0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Мифы, легенды, предания</w:t>
            </w:r>
            <w:r w:rsidR="003A651C" w:rsidRP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стихи)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Россия – Родина моя.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Сказки </w:t>
            </w:r>
            <w:proofErr w:type="spellStart"/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лесногозаволжья</w:t>
            </w:r>
            <w:proofErr w:type="spellEnd"/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A651C" w:rsidRPr="003A651C" w:rsidRDefault="00BF2196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Нижегородский подарок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62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4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Историческая литература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Минин и Пожарский.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Георгий Всеволодович – основатель Нижнего Новгорода.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Нижний Новгород и знаменитые Нижегородцы.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Символы власти Российской империи.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Нижегородский кремль «О чём расскажут башни»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Красная площадь.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Ты и тв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оя родина.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Правители древней Р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уси.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Го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рода воинской славы.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Награды Р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оссии.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Золотое кольцо России.</w:t>
            </w:r>
            <w:r w:rsidR="004E58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62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Фотографии</w:t>
            </w:r>
            <w:r w:rsidR="003A651C" w:rsidRP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открытки</w:t>
            </w:r>
            <w:r w:rsidR="003A651C" w:rsidRP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иллюстрации.</w:t>
            </w:r>
          </w:p>
          <w:p w:rsidR="003A651C" w:rsidRPr="003A651C" w:rsidRDefault="0017626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="00E201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стольные, дидактические игры: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Расскажи про свой город.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Расскажи про детский сад.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Семья.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Наша родина.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Нижний Новгород.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Народы мира.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Собери свой город.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Геральдика Нижнего Новгорода</w:t>
            </w:r>
            <w:r w:rsidR="003A651C" w:rsidRP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РФ</w:t>
            </w:r>
            <w:r w:rsidR="003A651C" w:rsidRP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A651C" w:rsidRPr="003A651C" w:rsidRDefault="00176268" w:rsidP="006C3D4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8 Игра «Военная техника» (Собери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картинку)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9 Карта РФ «Народности России»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10 Учебник для малышей «Моя Родина – Россия»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11 Детская энциклопедия «История великой державы»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12 Портрет президента РФ.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13 Портрет Максима Горького.</w:t>
            </w:r>
            <w:r w:rsidR="006C3D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43" w:type="dxa"/>
          </w:tcPr>
          <w:p w:rsidR="00366086" w:rsidRDefault="001A0445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3A65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  <w:p w:rsidR="003A651C" w:rsidRDefault="003A651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A651C" w:rsidRDefault="003A651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A651C" w:rsidRDefault="003A651C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  <w:r w:rsidR="00BF21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BF2196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F2196" w:rsidRPr="001A0445" w:rsidRDefault="00BF2196" w:rsidP="00E201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6086" w:rsidRPr="00DF501D" w:rsidTr="00616751">
        <w:trPr>
          <w:trHeight w:val="851"/>
        </w:trPr>
        <w:tc>
          <w:tcPr>
            <w:tcW w:w="3924" w:type="dxa"/>
          </w:tcPr>
          <w:p w:rsidR="00366086" w:rsidRPr="00DF501D" w:rsidRDefault="00A4195B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сюжетно-ролевой игры</w:t>
            </w:r>
          </w:p>
        </w:tc>
        <w:tc>
          <w:tcPr>
            <w:tcW w:w="4100" w:type="dxa"/>
          </w:tcPr>
          <w:p w:rsidR="00A92C8F" w:rsidRDefault="00AA0135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A92C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Кукольный уголок для игры в семью: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кукольный домик (с набором </w:t>
            </w:r>
            <w:r w:rsidR="00A92C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мелкой кукольной мебели)</w:t>
            </w:r>
          </w:p>
          <w:p w:rsidR="00A92C8F" w:rsidRDefault="00A92C8F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-куколки типа «Барби» 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куклы средние</w:t>
            </w:r>
            <w:proofErr w:type="gramStart"/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уклы большие.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диванчик мягкий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коляски.</w:t>
            </w:r>
          </w:p>
          <w:p w:rsidR="00A92C8F" w:rsidRDefault="00A92C8F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-посуда разная</w:t>
            </w:r>
          </w:p>
          <w:p w:rsidR="00FE7045" w:rsidRDefault="00A92C8F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-пищевые продукты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Многофункциональная ширма.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Наборы и аксессуары для игры в профессию: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«Доктор»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Мастерок»</w:t>
            </w:r>
            <w:r w:rsidR="00675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 Парикмахер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FE7045" w:rsidRDefault="00FE7045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 «Военный»</w:t>
            </w:r>
          </w:p>
          <w:p w:rsidR="00366086" w:rsidRPr="001A0445" w:rsidRDefault="006759B5" w:rsidP="006759B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фрукты-овощи.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пищевые продукты.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 Игрушки изображающие предметы труда</w:t>
            </w:r>
            <w:proofErr w:type="gramStart"/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ыта.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Элементы одежды людей</w:t>
            </w:r>
            <w:r w:rsidR="003D7DD8" w:rsidRPr="001F5C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отражающие некоторые профессии.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43" w:type="dxa"/>
          </w:tcPr>
          <w:p w:rsidR="00366086" w:rsidRPr="001A0445" w:rsidRDefault="006759B5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</w:t>
            </w:r>
            <w:r w:rsidR="005B4D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5B4D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366086" w:rsidRPr="00DF501D" w:rsidTr="00FE7045">
        <w:trPr>
          <w:trHeight w:val="960"/>
        </w:trPr>
        <w:tc>
          <w:tcPr>
            <w:tcW w:w="3924" w:type="dxa"/>
          </w:tcPr>
          <w:p w:rsidR="00366086" w:rsidRPr="00DF501D" w:rsidRDefault="00A4195B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трудовой деятельности</w:t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23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100" w:type="dxa"/>
          </w:tcPr>
          <w:p w:rsidR="00366086" w:rsidRDefault="00AA0135" w:rsidP="00AA013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Инвентарь для дежурств по столовой: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фартуки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овки.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щётки.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 Инвентарь для ухода за комнатными растениями: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тряпочки.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палочки для рыхления.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лейки.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опрыскиватель.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 Инвентарь для х</w:t>
            </w:r>
            <w:r w:rsidR="003D7DD8" w:rsidRPr="003D4BB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/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 труда: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клеёнки.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фартуки.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губки.</w:t>
            </w:r>
            <w:r w:rsid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щёточка.</w:t>
            </w:r>
          </w:p>
          <w:p w:rsidR="00FE7045" w:rsidRDefault="00FE7045" w:rsidP="00AA013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4График дежурств</w:t>
            </w:r>
          </w:p>
          <w:p w:rsidR="00FE7045" w:rsidRPr="003D7DD8" w:rsidRDefault="00FE7045" w:rsidP="00AA013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5Схема рассадки за столы</w:t>
            </w:r>
          </w:p>
        </w:tc>
        <w:tc>
          <w:tcPr>
            <w:tcW w:w="1943" w:type="dxa"/>
          </w:tcPr>
          <w:p w:rsidR="00366086" w:rsidRPr="001A0445" w:rsidRDefault="00FE7045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AA01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FE7045" w:rsidRPr="00DF501D" w:rsidTr="00274558">
        <w:trPr>
          <w:trHeight w:val="8354"/>
        </w:trPr>
        <w:tc>
          <w:tcPr>
            <w:tcW w:w="3924" w:type="dxa"/>
          </w:tcPr>
          <w:p w:rsidR="00FE7045" w:rsidRDefault="00FE7045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Мини музей «Нижегородская матрёшка».</w:t>
            </w:r>
          </w:p>
        </w:tc>
        <w:tc>
          <w:tcPr>
            <w:tcW w:w="4100" w:type="dxa"/>
          </w:tcPr>
          <w:p w:rsidR="00FE7045" w:rsidRDefault="00FE7045" w:rsidP="00AA013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Семёновские матрёшки: (в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традиционные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вторские.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 Кировские. (в 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Полхов-Майданские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(в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 Сергиево-Посадские. (в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традиционные.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авторские.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Матрёшки по сказкам: (в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«Гуси лебеди»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«Теремок»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«Курочка ряба»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6 Матрёшки-забавы: (в наборе)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семья.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новогодние.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погремушка.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свистульки.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юла.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плоскостные.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и прочие.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7 Матрёшки авторские в Городецкой росписи.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8 Лото «Народные промыслы»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9 Альбом с фотографиями «Хохломские изделия</w:t>
            </w:r>
            <w:r w:rsidRPr="00FE08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г. Семёнов»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«Хохлома»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11 Раскраски.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12 Перечень экспонатов музея «Нижегородская матрёшка»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43" w:type="dxa"/>
          </w:tcPr>
          <w:p w:rsidR="008B027B" w:rsidRDefault="008B027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8B027B" w:rsidRDefault="008B027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8B027B" w:rsidRDefault="008B027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FE7045" w:rsidRDefault="008A517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8B027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8B027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E70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4195B" w:rsidTr="00616751">
        <w:trPr>
          <w:trHeight w:val="814"/>
        </w:trPr>
        <w:tc>
          <w:tcPr>
            <w:tcW w:w="3924" w:type="dxa"/>
          </w:tcPr>
          <w:p w:rsidR="00A4195B" w:rsidRPr="005A2969" w:rsidRDefault="00A4195B" w:rsidP="00F238E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9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 безопасности</w:t>
            </w:r>
            <w:r w:rsidR="003A43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="008A51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здоровья</w:t>
            </w:r>
            <w:r w:rsidR="00B130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100" w:type="dxa"/>
          </w:tcPr>
          <w:p w:rsidR="00A4195B" w:rsidRPr="002654A8" w:rsidRDefault="004A1197" w:rsidP="00F238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Плакаты по дорожной безопасности</w:t>
            </w:r>
            <w:r w:rsidR="003D7DD8" w:rsidRPr="002654A8">
              <w:rPr>
                <w:rFonts w:ascii="Times New Roman" w:hAnsi="Times New Roman" w:cs="Times New Roman"/>
                <w:sz w:val="24"/>
                <w:szCs w:val="24"/>
              </w:rPr>
              <w:br/>
              <w:t>2 Макет перекрёстка и улицы.</w:t>
            </w:r>
            <w:r w:rsidR="003D7DD8" w:rsidRPr="002654A8">
              <w:rPr>
                <w:rFonts w:ascii="Times New Roman" w:hAnsi="Times New Roman" w:cs="Times New Roman"/>
                <w:sz w:val="24"/>
                <w:szCs w:val="24"/>
              </w:rPr>
              <w:br/>
              <w:t>3 Различные виды транспорта.</w:t>
            </w:r>
            <w:r w:rsidR="003D7DD8" w:rsidRPr="002654A8">
              <w:rPr>
                <w:rFonts w:ascii="Times New Roman" w:hAnsi="Times New Roman" w:cs="Times New Roman"/>
                <w:sz w:val="24"/>
                <w:szCs w:val="24"/>
              </w:rPr>
              <w:br/>
              <w:t>4 Многоэтажный гараж.</w:t>
            </w:r>
            <w:r w:rsidR="003D7DD8" w:rsidRPr="002654A8">
              <w:rPr>
                <w:rFonts w:ascii="Times New Roman" w:hAnsi="Times New Roman" w:cs="Times New Roman"/>
                <w:sz w:val="24"/>
                <w:szCs w:val="24"/>
              </w:rPr>
              <w:br/>
              <w:t>5 Дорожные знаки.</w:t>
            </w:r>
            <w:r w:rsidR="003D7DD8" w:rsidRPr="002654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t>6 Обучающая игра «Светофор»</w:t>
            </w:r>
            <w:r w:rsidR="00616751">
              <w:rPr>
                <w:rFonts w:ascii="Times New Roman" w:hAnsi="Times New Roman" w:cs="Times New Roman"/>
                <w:sz w:val="24"/>
                <w:szCs w:val="24"/>
              </w:rPr>
              <w:br/>
              <w:t>7 Демонстрационный материал:</w:t>
            </w:r>
            <w:r w:rsidR="00616751">
              <w:rPr>
                <w:rFonts w:ascii="Times New Roman" w:hAnsi="Times New Roman" w:cs="Times New Roman"/>
                <w:sz w:val="24"/>
                <w:szCs w:val="24"/>
              </w:rPr>
              <w:br/>
              <w:t>- Дорожная безопасность</w:t>
            </w:r>
            <w:r w:rsidR="00616751">
              <w:rPr>
                <w:rFonts w:ascii="Times New Roman" w:hAnsi="Times New Roman" w:cs="Times New Roman"/>
                <w:sz w:val="24"/>
                <w:szCs w:val="24"/>
              </w:rPr>
              <w:br/>
              <w:t>- Пожарная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8 Плакат «Правила личной безопасности.</w:t>
            </w:r>
            <w:r w:rsidR="00096A5D">
              <w:rPr>
                <w:rFonts w:ascii="Times New Roman" w:hAnsi="Times New Roman" w:cs="Times New Roman"/>
                <w:sz w:val="24"/>
                <w:szCs w:val="24"/>
              </w:rPr>
              <w:br/>
              <w:t>9 Настольная игра (</w:t>
            </w:r>
            <w:proofErr w:type="spellStart"/>
            <w:r w:rsidR="00096A5D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="00096A5D">
              <w:rPr>
                <w:rFonts w:ascii="Times New Roman" w:hAnsi="Times New Roman" w:cs="Times New Roman"/>
                <w:sz w:val="24"/>
                <w:szCs w:val="24"/>
              </w:rPr>
              <w:t>) «Правила дорожного движения»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  <w:proofErr w:type="gramStart"/>
            <w:r w:rsidR="00B130C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="00B130CA">
              <w:rPr>
                <w:rFonts w:ascii="Times New Roman" w:hAnsi="Times New Roman" w:cs="Times New Roman"/>
                <w:sz w:val="24"/>
                <w:szCs w:val="24"/>
              </w:rPr>
              <w:t>астольно – развивающее лото «Внимание – дорога!»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11 Лото: «Основы безопасности во дворе и на улице</w:t>
            </w:r>
            <w:proofErr w:type="gramStart"/>
            <w:r w:rsidR="00B130C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="00B130CA">
              <w:rPr>
                <w:rFonts w:ascii="Times New Roman" w:hAnsi="Times New Roman" w:cs="Times New Roman"/>
                <w:sz w:val="24"/>
                <w:szCs w:val="24"/>
              </w:rPr>
              <w:t>12 Лото: «Основы безопасности в доме»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 Азбука безопасности: 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="00B130CA">
              <w:rPr>
                <w:rFonts w:ascii="Times New Roman" w:hAnsi="Times New Roman" w:cs="Times New Roman"/>
                <w:sz w:val="24"/>
                <w:szCs w:val="24"/>
              </w:rPr>
              <w:t>«Ты и лес»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- «Ты и животные»</w:t>
            </w:r>
            <w:r w:rsidR="006167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096A5D">
              <w:rPr>
                <w:rFonts w:ascii="Times New Roman" w:hAnsi="Times New Roman" w:cs="Times New Roman"/>
                <w:sz w:val="24"/>
                <w:szCs w:val="24"/>
              </w:rPr>
              <w:t>Настольная игра «Я доктор»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  <w:r w:rsidR="00096A5D">
              <w:rPr>
                <w:rFonts w:ascii="Times New Roman" w:hAnsi="Times New Roman" w:cs="Times New Roman"/>
                <w:sz w:val="24"/>
                <w:szCs w:val="24"/>
              </w:rPr>
              <w:t>Атлас «Тело человека»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16 Лото «Гигиена и хорошее здоровье» (кожа, питание, сон), (Зубы зрение, слух)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17 Демонстрационный материал:</w:t>
            </w:r>
            <w:proofErr w:type="gramEnd"/>
            <w:r w:rsidR="00B130CA">
              <w:rPr>
                <w:rFonts w:ascii="Times New Roman" w:hAnsi="Times New Roman" w:cs="Times New Roman"/>
                <w:sz w:val="24"/>
                <w:szCs w:val="24"/>
              </w:rPr>
              <w:t xml:space="preserve"> «Если малыш поранился»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  <w:t>18 Набор карточек «Будь здоров»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19</w:t>
            </w:r>
            <w:proofErr w:type="gramStart"/>
            <w:r w:rsidR="004D14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4D1406">
              <w:rPr>
                <w:rFonts w:ascii="Times New Roman" w:hAnsi="Times New Roman" w:cs="Times New Roman"/>
                <w:sz w:val="24"/>
                <w:szCs w:val="24"/>
              </w:rPr>
              <w:t>/и «Этикет» (Пользование столовыми приборами»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20 Карточки «Что такое хорошо и что такое плохо»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21 Набор стихов «Хорошие манеры»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22 Брошюра «Азбука чистоты»</w:t>
            </w:r>
            <w:r w:rsidR="00B130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67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3" w:type="dxa"/>
          </w:tcPr>
          <w:p w:rsidR="00A4195B" w:rsidRPr="001A0445" w:rsidRDefault="004A1197" w:rsidP="00F238E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616751">
              <w:rPr>
                <w:sz w:val="24"/>
                <w:szCs w:val="24"/>
              </w:rPr>
              <w:br/>
            </w:r>
            <w:r w:rsidR="00616751">
              <w:rPr>
                <w:sz w:val="24"/>
                <w:szCs w:val="24"/>
              </w:rPr>
              <w:br/>
            </w:r>
            <w:r w:rsidR="00616751">
              <w:rPr>
                <w:sz w:val="24"/>
                <w:szCs w:val="24"/>
              </w:rPr>
              <w:br/>
            </w:r>
            <w:r w:rsidR="00616751">
              <w:rPr>
                <w:sz w:val="24"/>
                <w:szCs w:val="24"/>
              </w:rPr>
              <w:br/>
            </w:r>
            <w:r w:rsidR="00616751">
              <w:rPr>
                <w:sz w:val="24"/>
                <w:szCs w:val="24"/>
              </w:rPr>
              <w:br/>
            </w:r>
            <w:r w:rsidR="0061675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3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1</w:t>
            </w:r>
            <w:r w:rsidR="00096A5D">
              <w:rPr>
                <w:sz w:val="24"/>
                <w:szCs w:val="24"/>
              </w:rPr>
              <w:br/>
              <w:t>1</w:t>
            </w:r>
            <w:r w:rsidR="00096A5D">
              <w:rPr>
                <w:sz w:val="24"/>
                <w:szCs w:val="24"/>
              </w:rPr>
              <w:br/>
            </w:r>
            <w:r w:rsidR="00096A5D">
              <w:rPr>
                <w:sz w:val="24"/>
                <w:szCs w:val="24"/>
              </w:rPr>
              <w:br/>
              <w:t>1</w:t>
            </w:r>
            <w:r w:rsidR="00096A5D">
              <w:rPr>
                <w:sz w:val="24"/>
                <w:szCs w:val="24"/>
              </w:rPr>
              <w:br/>
              <w:t>1</w:t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br/>
            </w:r>
            <w:r w:rsidR="00B130CA">
              <w:rPr>
                <w:sz w:val="24"/>
                <w:szCs w:val="24"/>
              </w:rPr>
              <w:lastRenderedPageBreak/>
              <w:br/>
            </w:r>
            <w:r w:rsidR="00B130CA">
              <w:rPr>
                <w:sz w:val="24"/>
                <w:szCs w:val="24"/>
              </w:rPr>
              <w:br/>
              <w:t>2</w:t>
            </w:r>
          </w:p>
        </w:tc>
      </w:tr>
    </w:tbl>
    <w:p w:rsidR="00366086" w:rsidRDefault="00366086" w:rsidP="00F238E5">
      <w:pPr>
        <w:pStyle w:val="a3"/>
        <w:ind w:left="0"/>
      </w:pPr>
    </w:p>
    <w:p w:rsidR="00E63AF8" w:rsidRPr="00366086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8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4"/>
        <w:tblW w:w="10012" w:type="dxa"/>
        <w:tblLook w:val="04A0"/>
      </w:tblPr>
      <w:tblGrid>
        <w:gridCol w:w="4077"/>
        <w:gridCol w:w="3983"/>
        <w:gridCol w:w="1952"/>
      </w:tblGrid>
      <w:tr w:rsidR="00366086" w:rsidRPr="00DF501D" w:rsidTr="00077F38">
        <w:trPr>
          <w:trHeight w:val="900"/>
        </w:trPr>
        <w:tc>
          <w:tcPr>
            <w:tcW w:w="4077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3983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52" w:type="dxa"/>
            <w:hideMark/>
          </w:tcPr>
          <w:p w:rsidR="001748CF" w:rsidRPr="00DF501D" w:rsidRDefault="00366086" w:rsidP="001748C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3D7DD8" w:rsidTr="00077F38">
        <w:trPr>
          <w:trHeight w:val="900"/>
        </w:trPr>
        <w:tc>
          <w:tcPr>
            <w:tcW w:w="4077" w:type="dxa"/>
          </w:tcPr>
          <w:p w:rsidR="00366086" w:rsidRPr="00297937" w:rsidRDefault="00A4195B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979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математики</w:t>
            </w:r>
          </w:p>
        </w:tc>
        <w:tc>
          <w:tcPr>
            <w:tcW w:w="3983" w:type="dxa"/>
          </w:tcPr>
          <w:p w:rsidR="00366086" w:rsidRPr="003D7DD8" w:rsidRDefault="005B4DB6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Геометрия для малышей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абор)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 Вкладыши-головоломка «Тетрис»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 Вкладыши «Сложи квадрат»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4 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Головоломки типа «</w:t>
            </w:r>
            <w:proofErr w:type="spellStart"/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Развивающие шнуровки «Цифры»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6 Кубики «Цифры» 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7 Набор геометрических фигур.</w:t>
            </w:r>
            <w:r w:rsidR="00334A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8 Магнитная доска.</w:t>
            </w:r>
            <w:r w:rsidR="00334A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9 Набор цифр.</w:t>
            </w:r>
            <w:r w:rsidR="00334A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10 Развивающая игра «Куб»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 Пять в одном)</w:t>
            </w:r>
            <w:r w:rsidR="00096A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52" w:type="dxa"/>
          </w:tcPr>
          <w:p w:rsidR="00366086" w:rsidRPr="003D7DD8" w:rsidRDefault="005B4DB6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265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334A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334A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366086" w:rsidRPr="003D7DD8" w:rsidTr="00274558">
        <w:trPr>
          <w:trHeight w:val="7086"/>
        </w:trPr>
        <w:tc>
          <w:tcPr>
            <w:tcW w:w="4077" w:type="dxa"/>
          </w:tcPr>
          <w:p w:rsidR="00366086" w:rsidRPr="00297937" w:rsidRDefault="001A0445" w:rsidP="001748C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979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природы и экспери</w:t>
            </w:r>
            <w:r w:rsidR="00A4195B" w:rsidRPr="002979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ментирования</w:t>
            </w:r>
          </w:p>
        </w:tc>
        <w:tc>
          <w:tcPr>
            <w:tcW w:w="3983" w:type="dxa"/>
          </w:tcPr>
          <w:p w:rsidR="00366086" w:rsidRDefault="003D7DD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 натуралиста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 для опыта с воздухом «Вакуумная сфера»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 для опыта «Магнитные качели»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 «Весёлые пузыри»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Набор для опыта с ветром «Флюгер»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816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 Набор мерных емкостей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8637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E418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Термометр для воды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 формочки для льда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 Формочки для песка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 Емкость с песком (большая)</w:t>
            </w:r>
          </w:p>
          <w:p w:rsidR="00E418ED" w:rsidRDefault="00F8167E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 Пузырьки с мелким материа</w:t>
            </w:r>
            <w:r w:rsidR="00D214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лом</w:t>
            </w:r>
          </w:p>
          <w:p w:rsidR="00D214CF" w:rsidRDefault="00D214CF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 Мыльные пузыри</w:t>
            </w:r>
          </w:p>
          <w:p w:rsidR="00D214CF" w:rsidRDefault="00D214CF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 Пипетки</w:t>
            </w:r>
          </w:p>
          <w:p w:rsidR="00D214CF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 Бросовый материал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 Развивающие игры: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Времена года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Чей домик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Сань другом природы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17 Демонстрационный материал</w:t>
            </w:r>
            <w:r w:rsidR="002047E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Океаны и материки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П</w:t>
            </w:r>
            <w:r w:rsidR="001F4E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риродно-климатические зоны </w:t>
            </w:r>
            <w:proofErr w:type="spellStart"/>
            <w:r w:rsidR="001F4E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земи</w:t>
            </w:r>
            <w:proofErr w:type="spellEnd"/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Животный мир (насекомые</w:t>
            </w:r>
            <w:r w:rsidRPr="001F4E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птицы и т д) 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Мир растений (грибы</w:t>
            </w:r>
            <w:proofErr w:type="gramStart"/>
            <w:r w:rsidRPr="001F4E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веты и т д)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Как растет живое</w:t>
            </w:r>
          </w:p>
          <w:p w:rsidR="001F4EB9" w:rsidRDefault="002047E2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 Лото:</w:t>
            </w:r>
          </w:p>
          <w:p w:rsidR="002047E2" w:rsidRDefault="002047E2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Домашние животные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2047E2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Времена года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Кто где живет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Живая и неживая природа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19 Парные картинки: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Живая планета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Насекомые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Игровой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д/м « Живая природа»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21 Экологическая карта «Земля и ее обитатели»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22 Картотека опытов по экологии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 Календарь природы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  Модели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25 Паспорт комнатных растений </w:t>
            </w:r>
          </w:p>
          <w:p w:rsidR="00CE0CAB" w:rsidRDefault="00CE0CAB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Лепбук</w:t>
            </w:r>
            <w:proofErr w:type="spellEnd"/>
            <w:r w:rsidR="009575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«Осень»</w:t>
            </w:r>
          </w:p>
          <w:p w:rsidR="001F247C" w:rsidRPr="001F4EB9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Pr="003D7DD8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366086" w:rsidRDefault="002654A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400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8579CB" w:rsidRPr="003D7DD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F400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400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  <w:p w:rsidR="00E418ED" w:rsidRDefault="00E418ED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D214CF" w:rsidRDefault="00D214CF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  <w:p w:rsidR="00D214CF" w:rsidRDefault="00D214CF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F47BB8" w:rsidRDefault="00F47BB8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247C" w:rsidRDefault="001F247C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F4EB9" w:rsidRPr="003D7DD8" w:rsidRDefault="001F4EB9" w:rsidP="001748C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77F38" w:rsidRPr="003D7DD8" w:rsidTr="00077F38">
        <w:trPr>
          <w:trHeight w:val="982"/>
        </w:trPr>
        <w:tc>
          <w:tcPr>
            <w:tcW w:w="4077" w:type="dxa"/>
          </w:tcPr>
          <w:p w:rsidR="00077F38" w:rsidRPr="00F3041D" w:rsidRDefault="00077F38" w:rsidP="00F238E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04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 дидактических игр</w:t>
            </w:r>
          </w:p>
        </w:tc>
        <w:tc>
          <w:tcPr>
            <w:tcW w:w="3983" w:type="dxa"/>
          </w:tcPr>
          <w:p w:rsidR="00077F38" w:rsidRPr="00997BCA" w:rsidRDefault="00FE0868" w:rsidP="00F400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997BC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997BCA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t>Кем быть</w:t>
            </w:r>
            <w:r w:rsidR="00997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4DB6">
              <w:rPr>
                <w:rFonts w:ascii="Times New Roman" w:hAnsi="Times New Roman" w:cs="Times New Roman"/>
                <w:sz w:val="24"/>
                <w:szCs w:val="24"/>
              </w:rPr>
              <w:br/>
              <w:t>2 « Домино»</w:t>
            </w:r>
            <w:r w:rsidR="005B4D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 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t xml:space="preserve">Вкладыши </w:t>
            </w:r>
            <w:r w:rsidR="005B4DB6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 </w:t>
            </w:r>
            <w:proofErr w:type="spellStart"/>
            <w:r w:rsidR="002654A8">
              <w:rPr>
                <w:rFonts w:ascii="Times New Roman" w:hAnsi="Times New Roman" w:cs="Times New Roman"/>
                <w:sz w:val="24"/>
                <w:szCs w:val="24"/>
              </w:rPr>
              <w:t>Мозайки</w:t>
            </w:r>
            <w:proofErr w:type="spellEnd"/>
            <w:r w:rsidR="00265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>5 Шнуровки.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</w:t>
            </w:r>
            <w:proofErr w:type="spellStart"/>
            <w:r w:rsidR="002654A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2654A8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картинку</w:t>
            </w:r>
            <w:r w:rsidR="000143A8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Кубики «Сложи узор» 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8 Лото «Прятки»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9 Лото «Времена года»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10 Лото «</w:t>
            </w:r>
            <w:r w:rsidR="00F8167E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t>Феи»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11 Лото «Профессии»</w:t>
            </w:r>
            <w:r w:rsidR="000143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</w:t>
            </w:r>
            <w:proofErr w:type="spellStart"/>
            <w:r w:rsidR="000143A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0143A8">
              <w:rPr>
                <w:rFonts w:ascii="Times New Roman" w:hAnsi="Times New Roman" w:cs="Times New Roman"/>
                <w:sz w:val="24"/>
                <w:szCs w:val="24"/>
              </w:rPr>
              <w:t xml:space="preserve"> разные.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13 Обучающая игра «Маленькие модники» (одежда, цвета)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14 Лото «Дикие животные»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15 Лото «Домашние животные»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16 Деревянные вкладыши «транспорт»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17</w:t>
            </w:r>
            <w:proofErr w:type="gramStart"/>
            <w:r w:rsidR="00334A2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334A20">
              <w:rPr>
                <w:rFonts w:ascii="Times New Roman" w:hAnsi="Times New Roman" w:cs="Times New Roman"/>
                <w:sz w:val="24"/>
                <w:szCs w:val="24"/>
              </w:rPr>
              <w:t>/и «Кто в домике живёт»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18 Д/и «Время»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19 Д/и «Наблюдательность» </w:t>
            </w:r>
            <w:r w:rsidR="006C3D45">
              <w:rPr>
                <w:rFonts w:ascii="Times New Roman" w:hAnsi="Times New Roman" w:cs="Times New Roman"/>
                <w:sz w:val="24"/>
                <w:szCs w:val="24"/>
              </w:rPr>
              <w:br/>
              <w:t>20 Развивающая игра «Найди четвёртый лишний.</w:t>
            </w:r>
            <w:r w:rsidR="006C3D45">
              <w:rPr>
                <w:rFonts w:ascii="Times New Roman" w:hAnsi="Times New Roman" w:cs="Times New Roman"/>
                <w:sz w:val="24"/>
                <w:szCs w:val="24"/>
              </w:rPr>
              <w:br/>
              <w:t>21 Развивающая игра «Строительство»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22 Развивающая игра «Подбери картинку» (классификация и обобщение)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t>- Предметы окружающего мира</w:t>
            </w:r>
            <w:r w:rsidR="004D1406">
              <w:rPr>
                <w:rFonts w:ascii="Times New Roman" w:hAnsi="Times New Roman" w:cs="Times New Roman"/>
                <w:sz w:val="24"/>
                <w:szCs w:val="24"/>
              </w:rPr>
              <w:br/>
              <w:t>- Растительный и животный мир</w:t>
            </w:r>
          </w:p>
        </w:tc>
        <w:tc>
          <w:tcPr>
            <w:tcW w:w="1952" w:type="dxa"/>
          </w:tcPr>
          <w:p w:rsidR="00077F38" w:rsidRPr="00997BCA" w:rsidRDefault="005B4DB6" w:rsidP="00F238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F4006E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0143A8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334A2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</w:tr>
    </w:tbl>
    <w:p w:rsidR="00366086" w:rsidRPr="003D7DD8" w:rsidRDefault="00366086" w:rsidP="00F238E5">
      <w:pPr>
        <w:pStyle w:val="a3"/>
        <w:ind w:left="0"/>
        <w:rPr>
          <w:sz w:val="24"/>
          <w:szCs w:val="24"/>
        </w:rPr>
      </w:pPr>
    </w:p>
    <w:p w:rsidR="00E63AF8" w:rsidRPr="00366086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86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052"/>
        <w:gridCol w:w="1949"/>
      </w:tblGrid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690" w:rsidRDefault="009C7690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Литературный ц</w:t>
            </w:r>
            <w:r w:rsidR="00A419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ентр</w:t>
            </w:r>
          </w:p>
          <w:p w:rsidR="00366086" w:rsidRPr="00DF501D" w:rsidRDefault="009C7690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книжныйуголок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BBC" w:rsidRPr="00F4006E" w:rsidRDefault="003D4BBC" w:rsidP="003D4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Тематическая подборка детской художественной литературы.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F400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</w:p>
          <w:p w:rsidR="009949E1" w:rsidRPr="00F4006E" w:rsidRDefault="009949E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F4006E" w:rsidRDefault="00366086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DF501D" w:rsidRDefault="00A4195B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развития речи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4D1406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1Разрезные сю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жетные картинки по сказкам.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«Двенадцать месяцев»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«Маша и медведь»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«Царевна лягушка»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«Дед мороз»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</w:t>
            </w:r>
            <w:proofErr w:type="spellStart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Бычёк</w:t>
            </w:r>
            <w:proofErr w:type="spellEnd"/>
            <w:r w:rsidR="00E627C1" w:rsidRP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смоляной бочёк»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</w:t>
            </w:r>
            <w:proofErr w:type="spellStart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="007F5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ушка»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«</w:t>
            </w:r>
            <w:proofErr w:type="spellStart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Бременские</w:t>
            </w:r>
            <w:proofErr w:type="spellEnd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музыканты»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  <w:proofErr w:type="gramStart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/и «Многозначные слова»</w:t>
            </w:r>
            <w:r w:rsidR="00E627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 Развивающая игра «Кто и что»</w:t>
            </w:r>
          </w:p>
          <w:p w:rsidR="00E627C1" w:rsidRDefault="00E627C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 Развивающая игра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Третий-лишний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Лото «Сказки о животных»</w:t>
            </w:r>
          </w:p>
          <w:p w:rsidR="007F5F0D" w:rsidRDefault="00E627C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 Портреты детских писателей</w:t>
            </w:r>
            <w:r w:rsidR="007F5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7F5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7 Тематический словарь в картинках: - «Главный герой любимых писателей»</w:t>
            </w:r>
          </w:p>
          <w:p w:rsidR="00E627C1" w:rsidRPr="00E627C1" w:rsidRDefault="007F5F0D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Любимые герои сказок.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8 Грамматика в картинках: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Словообразование.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Множес</w:t>
            </w:r>
            <w:r w:rsidR="003D4BB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твенное число.</w:t>
            </w:r>
            <w:r w:rsidR="003D4BB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Антонимы прила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гательные.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Антонимы глаголы.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9 Наглядно-дидактическое пособие «Развитие речи (коммуникация)</w:t>
            </w:r>
            <w:r w:rsidR="004D14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10 Рассказы в картинках.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F4006E" w:rsidRDefault="00366086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6086" w:rsidRDefault="00366086" w:rsidP="00F238E5">
      <w:pPr>
        <w:pStyle w:val="a3"/>
        <w:ind w:left="0"/>
      </w:pPr>
    </w:p>
    <w:p w:rsidR="00E63AF8" w:rsidRPr="00366086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86">
        <w:rPr>
          <w:rFonts w:ascii="Times New Roman" w:hAnsi="Times New Roman" w:cs="Times New Roman"/>
          <w:b/>
          <w:sz w:val="28"/>
          <w:szCs w:val="28"/>
        </w:rPr>
        <w:t>Художественно — эстетическое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052"/>
        <w:gridCol w:w="1949"/>
      </w:tblGrid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DF501D" w:rsidRDefault="00A4195B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музыки и театра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123DAD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Настольный театр: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Вареж</w:t>
            </w:r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ковый</w:t>
            </w:r>
            <w:proofErr w:type="spellEnd"/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театр:</w:t>
            </w:r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 Пальчиковый театр:</w:t>
            </w:r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 Театр «</w:t>
            </w:r>
            <w:proofErr w:type="spellStart"/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Би-ба-бо</w:t>
            </w:r>
            <w:proofErr w:type="spellEnd"/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Театр шапок.</w:t>
            </w:r>
            <w:r w:rsid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6 Театр масок.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7 Ширма настольная.</w:t>
            </w:r>
          </w:p>
          <w:p w:rsidR="004459EF" w:rsidRDefault="004459EF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 Костюмы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9 Музыкальные инструменты: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бубен</w:t>
            </w:r>
            <w:proofErr w:type="gramStart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убен наручный.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маракасы.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костаньеты</w:t>
            </w:r>
            <w:proofErr w:type="spellEnd"/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7B40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флейт</w:t>
            </w:r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а.</w:t>
            </w:r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трещётка</w:t>
            </w:r>
            <w:proofErr w:type="spellEnd"/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металлофоны.</w:t>
            </w:r>
            <w:r w:rsidR="00A00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6556E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гармошка</w:t>
            </w:r>
          </w:p>
          <w:p w:rsidR="006556E0" w:rsidRDefault="006556E0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аккордион</w:t>
            </w:r>
            <w:proofErr w:type="spellEnd"/>
          </w:p>
          <w:p w:rsidR="006556E0" w:rsidRDefault="006556E0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синтезатор</w:t>
            </w:r>
          </w:p>
          <w:p w:rsidR="006556E0" w:rsidRDefault="006556E0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дудочки разные</w:t>
            </w:r>
          </w:p>
          <w:p w:rsidR="006556E0" w:rsidRDefault="006556E0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колокольчики</w:t>
            </w:r>
          </w:p>
          <w:p w:rsidR="006556E0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 Микрофон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 Набор нот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Муз-дид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Ритмическое лото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-Узнай песенку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Подбери по звучанию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Солнышко и дождик</w:t>
            </w:r>
          </w:p>
          <w:p w:rsidR="003A4312" w:rsidRP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Петушок</w:t>
            </w:r>
            <w:r w:rsidRPr="002745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курочка и цыпленок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 Карточки «Музыкальные инструменты»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 Ручные знаки</w:t>
            </w:r>
          </w:p>
          <w:p w:rsidR="003A4312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 Набор «Композиторы»</w:t>
            </w:r>
          </w:p>
          <w:p w:rsidR="003A4312" w:rsidRPr="00B5740D" w:rsidRDefault="003A4312" w:rsidP="007B4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 Схемы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B5740D" w:rsidRDefault="007B40F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DF501D" w:rsidRDefault="00A4195B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детского творчества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123DAD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Материал для рисования: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Альбомы.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Краски (гуашь)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Кисти.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Баночки для воды.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Карандаши цветные (12 цветов)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- Карандаши простые.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Карандаши восковые.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Фломастеры.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Мелки цветные.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Трафареты.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 Материал для лепки: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Пластилин.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Доска.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Стеки.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3 Материал для аппликации и 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ручного труда: 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Цветная</w:t>
            </w:r>
            <w:r w:rsidR="00445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бумага.</w:t>
            </w:r>
            <w:r w:rsidR="00445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Гофрированная бумага (разных цветов)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Белый картон.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Цветной картон.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Клей ПВА.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Клей-карандаш.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Ножницы.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Подносики</w:t>
            </w:r>
            <w:proofErr w:type="spell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Са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лфетки.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 Образцы.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Изделия художественных промыслов.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6 Альбом «Художественные промыслы»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7 Мольберт.</w:t>
            </w:r>
          </w:p>
          <w:p w:rsidR="00D803AC" w:rsidRPr="00B5740D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Лепбук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«Художественные промыслы»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366086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459EF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4459EF" w:rsidRPr="00B5740D" w:rsidRDefault="004459EF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DF501D" w:rsidRDefault="00077F38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строительно-конструктивных игр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0E075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 Набор</w:t>
            </w:r>
            <w:r w:rsidR="009949E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строител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ьных деталей для конструктора(деревянный)</w:t>
            </w:r>
          </w:p>
          <w:p w:rsidR="000E075E" w:rsidRDefault="000E075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 Пластмассовый конструктор «Железная дорога»</w:t>
            </w:r>
          </w:p>
          <w:p w:rsidR="000E075E" w:rsidRDefault="000E075E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1A42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Тематический конструктор:</w:t>
            </w:r>
          </w:p>
          <w:p w:rsidR="001A4281" w:rsidRPr="007A6CD7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Ферма</w:t>
            </w:r>
          </w:p>
          <w:p w:rsidR="001A4281" w:rsidRPr="007A6CD7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</w:t>
            </w:r>
          </w:p>
          <w:p w:rsidR="001A4281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Clics</w:t>
            </w:r>
            <w:proofErr w:type="spellEnd"/>
            <w:r w:rsid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 Build and Play </w:t>
            </w: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A6C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Настольный деревянный конструктор </w:t>
            </w: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 Модули строительные большие в наборе разных форм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6 Модули прямоугольные «Домино» 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(набор) 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 Схемы</w:t>
            </w:r>
            <w:r w:rsidRPr="00D803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образцы </w:t>
            </w:r>
          </w:p>
          <w:p w:rsidR="00D803AC" w:rsidRP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 Мелкие игрушки для обыгрывания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1A4281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A4281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1A4281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A4281" w:rsidRDefault="001A4281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7A6CD7" w:rsidRDefault="007A6CD7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D803AC" w:rsidRPr="00B5740D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366086" w:rsidRDefault="00366086" w:rsidP="00F238E5">
      <w:pPr>
        <w:pStyle w:val="a3"/>
        <w:ind w:left="0"/>
      </w:pPr>
    </w:p>
    <w:p w:rsidR="00E63AF8" w:rsidRPr="00366086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8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052"/>
        <w:gridCol w:w="1949"/>
      </w:tblGrid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8CF" w:rsidRPr="00DF501D" w:rsidRDefault="00366086" w:rsidP="001748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DF501D" w:rsidTr="001748CF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DF501D" w:rsidRDefault="00A4195B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двигательной активности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B5740D" w:rsidRDefault="00B5740D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FB68C0" w:rsidRP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Д/и «Малыши-крепыши»</w:t>
            </w:r>
            <w:r w:rsidRP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2 Д/м «Виды спорта</w:t>
            </w:r>
            <w:proofErr w:type="gramStart"/>
            <w:r w:rsidRPr="00B574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4735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4735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летни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="000143A8" w:rsidRP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0143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зи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мние)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3 Картинки «Виды спорта»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4 Спортивный инвентарь: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Скакалки.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Мячи резиновые</w:t>
            </w:r>
            <w:proofErr w:type="gram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алые, средние, большие)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Мячи набивные.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Мячи пластмассовые.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Обручи</w:t>
            </w:r>
            <w:proofErr w:type="gram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редние</w:t>
            </w:r>
            <w:r w:rsidR="00C00532" w:rsidRP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малые)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Ребристая дорожка.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Дорожка «</w:t>
            </w:r>
            <w:proofErr w:type="spell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Следочки</w:t>
            </w:r>
            <w:proofErr w:type="spell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Палки гимнастические.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Ориентиры.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 Спортивные игры: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Кочки.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- Ходули.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Махалки</w:t>
            </w:r>
            <w:proofErr w:type="spellEnd"/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Default="00B5740D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D803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D803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D803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6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5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10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="00C005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D803AC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803AC" w:rsidRPr="00B5740D" w:rsidRDefault="00D803AC" w:rsidP="0017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366086" w:rsidRDefault="00366086" w:rsidP="00F238E5">
      <w:pPr>
        <w:pStyle w:val="a3"/>
        <w:ind w:left="0"/>
      </w:pPr>
    </w:p>
    <w:p w:rsidR="00E63AF8" w:rsidRDefault="00E63AF8" w:rsidP="00F238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57EAA" w:rsidRDefault="00857EAA" w:rsidP="00BA763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EAA">
        <w:rPr>
          <w:rFonts w:ascii="Times New Roman" w:hAnsi="Times New Roman" w:cs="Times New Roman"/>
          <w:b/>
          <w:sz w:val="28"/>
          <w:szCs w:val="28"/>
        </w:rPr>
        <w:t>Перечень методической литературы</w:t>
      </w:r>
    </w:p>
    <w:tbl>
      <w:tblPr>
        <w:tblStyle w:val="a4"/>
        <w:tblW w:w="0" w:type="auto"/>
        <w:tblLook w:val="04A0"/>
      </w:tblPr>
      <w:tblGrid>
        <w:gridCol w:w="815"/>
        <w:gridCol w:w="7190"/>
        <w:gridCol w:w="1566"/>
      </w:tblGrid>
      <w:tr w:rsidR="00857EAA" w:rsidTr="006516B1">
        <w:tc>
          <w:tcPr>
            <w:tcW w:w="815" w:type="dxa"/>
          </w:tcPr>
          <w:p w:rsidR="00857EAA" w:rsidRPr="00857EAA" w:rsidRDefault="00857EAA" w:rsidP="00857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E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7E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7EA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190" w:type="dxa"/>
          </w:tcPr>
          <w:p w:rsidR="00857EAA" w:rsidRPr="00857EAA" w:rsidRDefault="00857EAA" w:rsidP="00857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EAA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566" w:type="dxa"/>
          </w:tcPr>
          <w:p w:rsidR="00857EAA" w:rsidRPr="00857EAA" w:rsidRDefault="00857EAA" w:rsidP="00857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EA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57EAA" w:rsidTr="006516B1">
        <w:tc>
          <w:tcPr>
            <w:tcW w:w="815" w:type="dxa"/>
          </w:tcPr>
          <w:p w:rsidR="00857EAA" w:rsidRPr="006516B1" w:rsidRDefault="008048DA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0" w:type="dxa"/>
          </w:tcPr>
          <w:p w:rsidR="00857EAA" w:rsidRDefault="008048DA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8DA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Pr="008048DA">
              <w:rPr>
                <w:rFonts w:ascii="Times New Roman" w:hAnsi="Times New Roman" w:cs="Times New Roman"/>
                <w:sz w:val="24"/>
                <w:szCs w:val="24"/>
              </w:rPr>
              <w:t>, Т.С.Комарова, М.А.Васильева</w:t>
            </w:r>
          </w:p>
          <w:p w:rsidR="008048DA" w:rsidRPr="008048DA" w:rsidRDefault="008048DA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ООПДО </w:t>
            </w:r>
            <w:r w:rsidR="00C60900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857EAA" w:rsidRPr="001748CF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7EAA" w:rsidTr="006516B1">
        <w:tc>
          <w:tcPr>
            <w:tcW w:w="815" w:type="dxa"/>
          </w:tcPr>
          <w:p w:rsidR="00857EAA" w:rsidRPr="006516B1" w:rsidRDefault="00C60900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0" w:type="dxa"/>
          </w:tcPr>
          <w:p w:rsidR="00857EAA" w:rsidRPr="006516B1" w:rsidRDefault="006516B1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B1">
              <w:rPr>
                <w:rFonts w:ascii="Times New Roman" w:hAnsi="Times New Roman" w:cs="Times New Roman"/>
                <w:sz w:val="24"/>
                <w:szCs w:val="24"/>
              </w:rPr>
              <w:t>Р.С. Буре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«Социально-нравственное воспитание дошкольников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5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C5323">
              <w:rPr>
                <w:rFonts w:ascii="Times New Roman" w:hAnsi="Times New Roman" w:cs="Times New Roman"/>
                <w:sz w:val="24"/>
                <w:szCs w:val="24"/>
              </w:rPr>
              <w:t xml:space="preserve">осква </w:t>
            </w:r>
            <w:r w:rsidR="004735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73596">
              <w:rPr>
                <w:rFonts w:ascii="Times New Roman" w:hAnsi="Times New Roman" w:cs="Times New Roman"/>
                <w:sz w:val="24"/>
                <w:szCs w:val="24"/>
              </w:rPr>
              <w:t>Моза</w:t>
            </w:r>
            <w:r w:rsidR="00EC5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7359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A00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857EAA" w:rsidRPr="001748CF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6516B1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0" w:type="dxa"/>
          </w:tcPr>
          <w:p w:rsidR="006516B1" w:rsidRPr="005C500D" w:rsidRDefault="006516B1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Е.Е.Крашенинников</w:t>
            </w:r>
            <w:r w:rsidR="005C500D" w:rsidRPr="005C50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500D">
              <w:rPr>
                <w:rFonts w:ascii="Times New Roman" w:hAnsi="Times New Roman" w:cs="Times New Roman"/>
                <w:sz w:val="24"/>
                <w:szCs w:val="24"/>
              </w:rPr>
              <w:t xml:space="preserve">О.Л. Холодова «Развитие </w:t>
            </w:r>
            <w:proofErr w:type="spellStart"/>
            <w:r w:rsidR="005C500D">
              <w:rPr>
                <w:rFonts w:ascii="Times New Roman" w:hAnsi="Times New Roman" w:cs="Times New Roman"/>
                <w:sz w:val="24"/>
                <w:szCs w:val="24"/>
              </w:rPr>
              <w:t>позновательных</w:t>
            </w:r>
            <w:proofErr w:type="spellEnd"/>
            <w:r w:rsidR="005C500D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дошкольников»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473596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r w:rsidR="00EC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«Знакомим дошкольников с правилами дорожного движения»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EC5323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Борисова «М</w:t>
            </w:r>
            <w:r w:rsidR="00560249">
              <w:rPr>
                <w:rFonts w:ascii="Times New Roman" w:hAnsi="Times New Roman" w:cs="Times New Roman"/>
                <w:sz w:val="24"/>
                <w:szCs w:val="24"/>
              </w:rPr>
              <w:t>алоподвижные игры и игровые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жнения»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EC5323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«Оздоровительная гимнастика»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Позновательно-исследовательская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дошкольников»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«Синтез»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в детском саду»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К.Ю. Белая «Формирование основ безопасности у дошкольников»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подвижных игр»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  <w:r w:rsidR="005602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</w:t>
            </w:r>
            <w:proofErr w:type="gram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Синтез»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F16840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2015г.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0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0" w:type="dxa"/>
          </w:tcPr>
          <w:p w:rsidR="006516B1" w:rsidRPr="005C500D" w:rsidRDefault="005C500D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Помираева</w:t>
            </w:r>
            <w:proofErr w:type="spellEnd"/>
            <w:r w:rsidRPr="005C50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</w:t>
            </w:r>
            <w:r w:rsidR="00EE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игровой деятельности дошкольников»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«Конструирование из строительного материала»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 в детском саду»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Л.Ю. Павлова «Сборник дидактических</w:t>
            </w:r>
            <w:r w:rsidR="00EC5323">
              <w:rPr>
                <w:rFonts w:ascii="Times New Roman" w:hAnsi="Times New Roman" w:cs="Times New Roman"/>
                <w:sz w:val="24"/>
                <w:szCs w:val="24"/>
              </w:rPr>
              <w:t xml:space="preserve"> игр по ознакомлению с окружающи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миром»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2016г.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6B1" w:rsidRPr="006516B1" w:rsidTr="006516B1">
        <w:tc>
          <w:tcPr>
            <w:tcW w:w="815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90" w:type="dxa"/>
          </w:tcPr>
          <w:p w:rsidR="006516B1" w:rsidRPr="006516B1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«Познание предметного мира»</w:t>
            </w:r>
            <w:r w:rsidR="00EC5323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 «Учитель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2013г.</w:t>
            </w:r>
          </w:p>
        </w:tc>
        <w:tc>
          <w:tcPr>
            <w:tcW w:w="1566" w:type="dxa"/>
          </w:tcPr>
          <w:p w:rsidR="006516B1" w:rsidRPr="006516B1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D63" w:rsidTr="00EE3D63">
        <w:tc>
          <w:tcPr>
            <w:tcW w:w="815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90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Т.Е. Харченко «Бодрящая гимнастика для дошкольников»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748C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748CF">
              <w:rPr>
                <w:rFonts w:ascii="Times New Roman" w:hAnsi="Times New Roman" w:cs="Times New Roman"/>
                <w:sz w:val="24"/>
                <w:szCs w:val="24"/>
              </w:rPr>
              <w:t>» 20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1566" w:type="dxa"/>
          </w:tcPr>
          <w:p w:rsidR="00EE3D63" w:rsidRPr="00EE3D63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D63" w:rsidTr="00EE3D63">
        <w:tc>
          <w:tcPr>
            <w:tcW w:w="815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90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Н.П. Рахманова, В.В. Щетинина «Неизведанное рядом» (Опыты и эксперименты для дошкольников)</w:t>
            </w:r>
            <w:r w:rsidR="00F16840">
              <w:rPr>
                <w:rFonts w:ascii="Times New Roman" w:hAnsi="Times New Roman" w:cs="Times New Roman"/>
                <w:sz w:val="24"/>
                <w:szCs w:val="24"/>
              </w:rPr>
              <w:t xml:space="preserve"> Москва ТЦ     «Сфера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>» 2021г.</w:t>
            </w:r>
          </w:p>
        </w:tc>
        <w:tc>
          <w:tcPr>
            <w:tcW w:w="1566" w:type="dxa"/>
          </w:tcPr>
          <w:p w:rsidR="00EE3D63" w:rsidRPr="00EE3D63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D63" w:rsidTr="00EE3D63">
        <w:tc>
          <w:tcPr>
            <w:tcW w:w="815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90" w:type="dxa"/>
          </w:tcPr>
          <w:p w:rsidR="00EE3D63" w:rsidRPr="00EE3D63" w:rsidRDefault="00EE3D6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«Народное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r w:rsidR="002C0559">
              <w:rPr>
                <w:rFonts w:ascii="Times New Roman" w:hAnsi="Times New Roman" w:cs="Times New Roman"/>
                <w:sz w:val="24"/>
                <w:szCs w:val="24"/>
              </w:rPr>
              <w:t>сство-детям</w:t>
            </w:r>
            <w:proofErr w:type="spellEnd"/>
            <w:proofErr w:type="gramEnd"/>
            <w:r w:rsidR="002C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A0445">
              <w:rPr>
                <w:rFonts w:ascii="Times New Roman" w:hAnsi="Times New Roman" w:cs="Times New Roman"/>
                <w:sz w:val="24"/>
                <w:szCs w:val="24"/>
              </w:rPr>
              <w:t>» 2018г.</w:t>
            </w:r>
          </w:p>
        </w:tc>
        <w:tc>
          <w:tcPr>
            <w:tcW w:w="1566" w:type="dxa"/>
          </w:tcPr>
          <w:p w:rsidR="00EE3D63" w:rsidRPr="00EE3D63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90" w:type="dxa"/>
          </w:tcPr>
          <w:p w:rsidR="002C0559" w:rsidRPr="002C0559" w:rsidRDefault="00EC5323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</w:t>
            </w:r>
            <w:r w:rsidR="002C0559">
              <w:rPr>
                <w:rFonts w:ascii="Times New Roman" w:hAnsi="Times New Roman" w:cs="Times New Roman"/>
                <w:sz w:val="24"/>
                <w:szCs w:val="24"/>
              </w:rPr>
              <w:t>венное творчество и конструирование»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="00560249">
              <w:rPr>
                <w:rFonts w:ascii="Times New Roman" w:hAnsi="Times New Roman" w:cs="Times New Roman"/>
                <w:sz w:val="24"/>
                <w:szCs w:val="24"/>
              </w:rPr>
              <w:t>Мозайка-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proofErr w:type="spellEnd"/>
            <w:r w:rsidR="001A0445">
              <w:rPr>
                <w:rFonts w:ascii="Times New Roman" w:hAnsi="Times New Roman" w:cs="Times New Roman"/>
                <w:sz w:val="24"/>
                <w:szCs w:val="24"/>
              </w:rPr>
              <w:t>» 2017г.</w:t>
            </w:r>
          </w:p>
        </w:tc>
        <w:tc>
          <w:tcPr>
            <w:tcW w:w="1566" w:type="dxa"/>
          </w:tcPr>
          <w:p w:rsidR="002C0559" w:rsidRPr="002C0559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90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 Ушакова, Е.М. Струнина «Наглядно-дидактические пособия по развитию речи»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 xml:space="preserve"> 2010г.</w:t>
            </w:r>
          </w:p>
        </w:tc>
        <w:tc>
          <w:tcPr>
            <w:tcW w:w="1566" w:type="dxa"/>
          </w:tcPr>
          <w:p w:rsidR="002C0559" w:rsidRPr="002C0559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90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К.Ю. Белая «Основы безопасности» (Наглядный дидактический материал)</w:t>
            </w:r>
          </w:p>
        </w:tc>
        <w:tc>
          <w:tcPr>
            <w:tcW w:w="1566" w:type="dxa"/>
          </w:tcPr>
          <w:p w:rsidR="002C0559" w:rsidRPr="002C0559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90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тематических карт для воспитателей «Сезонные прогулки»</w:t>
            </w:r>
          </w:p>
        </w:tc>
        <w:tc>
          <w:tcPr>
            <w:tcW w:w="1566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0" w:type="dxa"/>
          </w:tcPr>
          <w:p w:rsidR="002C0559" w:rsidRPr="002C0559" w:rsidRDefault="002C0559" w:rsidP="00F16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59" w:rsidTr="002C0559">
        <w:tc>
          <w:tcPr>
            <w:tcW w:w="815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0" w:type="dxa"/>
          </w:tcPr>
          <w:p w:rsidR="002C0559" w:rsidRPr="002C0559" w:rsidRDefault="002C0559" w:rsidP="00F16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59" w:rsidTr="002C0559">
        <w:tc>
          <w:tcPr>
            <w:tcW w:w="815" w:type="dxa"/>
          </w:tcPr>
          <w:p w:rsidR="002C0559" w:rsidRPr="002C0559" w:rsidRDefault="009C7690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90" w:type="dxa"/>
          </w:tcPr>
          <w:p w:rsidR="002C0559" w:rsidRPr="002C0559" w:rsidRDefault="002C0559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малая родина»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Парциальная программа по патриотическому воспитанию дошкольников</w:t>
            </w:r>
            <w:r w:rsidR="001A0445" w:rsidRPr="002C0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0445">
              <w:rPr>
                <w:rFonts w:ascii="Times New Roman" w:hAnsi="Times New Roman" w:cs="Times New Roman"/>
                <w:sz w:val="24"/>
                <w:szCs w:val="24"/>
              </w:rPr>
              <w:t xml:space="preserve"> Нижний Новгород. 2020г.</w:t>
            </w:r>
          </w:p>
        </w:tc>
        <w:tc>
          <w:tcPr>
            <w:tcW w:w="1566" w:type="dxa"/>
          </w:tcPr>
          <w:p w:rsidR="002C0559" w:rsidRPr="002C0559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559" w:rsidTr="002C0559">
        <w:tc>
          <w:tcPr>
            <w:tcW w:w="815" w:type="dxa"/>
          </w:tcPr>
          <w:p w:rsidR="002C0559" w:rsidRPr="002C0559" w:rsidRDefault="009C7690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90" w:type="dxa"/>
          </w:tcPr>
          <w:p w:rsidR="002C0559" w:rsidRPr="002C0559" w:rsidRDefault="001A0445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Комратова</w:t>
            </w:r>
            <w:proofErr w:type="spellEnd"/>
            <w:r w:rsidRPr="001748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 Грибова «Моя малая родина» (Учебно методическое пособие) Нижний Новгород. 2005г.</w:t>
            </w:r>
          </w:p>
        </w:tc>
        <w:tc>
          <w:tcPr>
            <w:tcW w:w="1566" w:type="dxa"/>
          </w:tcPr>
          <w:p w:rsidR="002C0559" w:rsidRPr="002C0559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8CF" w:rsidTr="001748CF">
        <w:tc>
          <w:tcPr>
            <w:tcW w:w="815" w:type="dxa"/>
          </w:tcPr>
          <w:p w:rsidR="001748CF" w:rsidRPr="001748CF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0" w:type="dxa"/>
          </w:tcPr>
          <w:p w:rsidR="001748CF" w:rsidRPr="001748CF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1748CF" w:rsidRPr="001748CF" w:rsidRDefault="001748CF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7EAA" w:rsidRDefault="00857EAA" w:rsidP="00857EA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EAA" w:rsidRPr="00BA7633" w:rsidRDefault="00BA7633" w:rsidP="00857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4. </w:t>
      </w:r>
      <w:r w:rsidR="00857EAA" w:rsidRPr="00BA76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 развития:</w:t>
      </w:r>
    </w:p>
    <w:p w:rsidR="00857EAA" w:rsidRPr="00DF501D" w:rsidRDefault="00857EAA" w:rsidP="00857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50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tbl>
      <w:tblPr>
        <w:tblStyle w:val="a4"/>
        <w:tblW w:w="9997" w:type="dxa"/>
        <w:tblLook w:val="04A0"/>
      </w:tblPr>
      <w:tblGrid>
        <w:gridCol w:w="3936"/>
        <w:gridCol w:w="4829"/>
        <w:gridCol w:w="1232"/>
      </w:tblGrid>
      <w:tr w:rsidR="00857EAA" w:rsidRPr="00DF501D" w:rsidTr="00847481">
        <w:trPr>
          <w:trHeight w:val="720"/>
        </w:trPr>
        <w:tc>
          <w:tcPr>
            <w:tcW w:w="3936" w:type="dxa"/>
            <w:hideMark/>
          </w:tcPr>
          <w:p w:rsidR="001748CF" w:rsidRPr="00DF501D" w:rsidRDefault="00857EAA" w:rsidP="001748C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центра</w:t>
            </w:r>
          </w:p>
        </w:tc>
        <w:tc>
          <w:tcPr>
            <w:tcW w:w="4829" w:type="dxa"/>
            <w:hideMark/>
          </w:tcPr>
          <w:p w:rsidR="001748CF" w:rsidRPr="00DF501D" w:rsidRDefault="00857EAA" w:rsidP="001748C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 работы по развитию</w:t>
            </w:r>
          </w:p>
        </w:tc>
        <w:tc>
          <w:tcPr>
            <w:tcW w:w="1232" w:type="dxa"/>
            <w:hideMark/>
          </w:tcPr>
          <w:p w:rsidR="001748CF" w:rsidRPr="00DF501D" w:rsidRDefault="00857EAA" w:rsidP="001748C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5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</w:tr>
      <w:tr w:rsidR="00857EAA" w:rsidRPr="00DF501D" w:rsidTr="00847481">
        <w:trPr>
          <w:trHeight w:val="615"/>
        </w:trPr>
        <w:tc>
          <w:tcPr>
            <w:tcW w:w="3936" w:type="dxa"/>
            <w:hideMark/>
          </w:tcPr>
          <w:p w:rsidR="001748CF" w:rsidRDefault="009C7690" w:rsidP="001748C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C769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Уголок книги</w:t>
            </w:r>
          </w:p>
          <w:p w:rsidR="00297937" w:rsidRPr="009C7690" w:rsidRDefault="00297937" w:rsidP="001748C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9" w:type="dxa"/>
            <w:hideMark/>
          </w:tcPr>
          <w:p w:rsidR="00297937" w:rsidRPr="00297937" w:rsidRDefault="009C7690" w:rsidP="001748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Дополнить  уголок  детской познавательной литературой</w:t>
            </w:r>
            <w:r w:rsidR="0029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2" w:type="dxa"/>
            <w:hideMark/>
          </w:tcPr>
          <w:p w:rsidR="001748CF" w:rsidRPr="00150ACB" w:rsidRDefault="00766F4F" w:rsidP="001748C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0A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97937" w:rsidRPr="00DF501D" w:rsidTr="00847481">
        <w:trPr>
          <w:trHeight w:val="945"/>
        </w:trPr>
        <w:tc>
          <w:tcPr>
            <w:tcW w:w="3936" w:type="dxa"/>
          </w:tcPr>
          <w:p w:rsidR="00297937" w:rsidRPr="009C7690" w:rsidRDefault="00297937" w:rsidP="001748C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Уголок экспериментирования</w:t>
            </w:r>
          </w:p>
        </w:tc>
        <w:tc>
          <w:tcPr>
            <w:tcW w:w="4829" w:type="dxa"/>
          </w:tcPr>
          <w:p w:rsidR="00297937" w:rsidRPr="00766F4F" w:rsidRDefault="00766F4F" w:rsidP="001748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Пополнить  атрибутам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песочные часы</w:t>
            </w:r>
            <w:r w:rsidRPr="00766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микроскоп)</w:t>
            </w:r>
          </w:p>
          <w:p w:rsidR="00297937" w:rsidRPr="00297937" w:rsidRDefault="00297937" w:rsidP="001748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</w:tcPr>
          <w:p w:rsidR="00297937" w:rsidRPr="00150ACB" w:rsidRDefault="00150ACB" w:rsidP="001748C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0A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66F4F" w:rsidRPr="00DF501D" w:rsidTr="00847481">
        <w:trPr>
          <w:trHeight w:val="1022"/>
        </w:trPr>
        <w:tc>
          <w:tcPr>
            <w:tcW w:w="3936" w:type="dxa"/>
          </w:tcPr>
          <w:p w:rsidR="00766F4F" w:rsidRDefault="00766F4F" w:rsidP="001748C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Центр для сюжетно-ролевых игр</w:t>
            </w:r>
          </w:p>
        </w:tc>
        <w:tc>
          <w:tcPr>
            <w:tcW w:w="4829" w:type="dxa"/>
          </w:tcPr>
          <w:p w:rsidR="00766F4F" w:rsidRDefault="00766F4F" w:rsidP="001748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наборы для игры в профессию:</w:t>
            </w:r>
          </w:p>
          <w:p w:rsidR="00150ACB" w:rsidRPr="00150ACB" w:rsidRDefault="00150ACB" w:rsidP="001748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«Солдат»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«Моряк»</w:t>
            </w:r>
          </w:p>
        </w:tc>
        <w:tc>
          <w:tcPr>
            <w:tcW w:w="1232" w:type="dxa"/>
          </w:tcPr>
          <w:p w:rsidR="00766F4F" w:rsidRPr="00150ACB" w:rsidRDefault="00150ACB" w:rsidP="001748C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0A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47481" w:rsidTr="00847481">
        <w:tc>
          <w:tcPr>
            <w:tcW w:w="3936" w:type="dxa"/>
          </w:tcPr>
          <w:p w:rsidR="00847481" w:rsidRPr="00847481" w:rsidRDefault="00847481" w:rsidP="0084748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 конструирования</w:t>
            </w:r>
          </w:p>
        </w:tc>
        <w:tc>
          <w:tcPr>
            <w:tcW w:w="4829" w:type="dxa"/>
          </w:tcPr>
          <w:p w:rsidR="00847481" w:rsidRPr="00847481" w:rsidRDefault="00847481" w:rsidP="008474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Напольный пластиковый   </w:t>
            </w:r>
            <w:r w:rsidRPr="00847481">
              <w:rPr>
                <w:rFonts w:ascii="Times New Roman" w:hAnsi="Times New Roman" w:cs="Times New Roman"/>
                <w:sz w:val="24"/>
                <w:szCs w:val="24"/>
              </w:rPr>
              <w:t>конструктор(средний)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«Железная дорога»</w:t>
            </w:r>
          </w:p>
        </w:tc>
        <w:tc>
          <w:tcPr>
            <w:tcW w:w="1232" w:type="dxa"/>
          </w:tcPr>
          <w:p w:rsidR="00847481" w:rsidRPr="00847481" w:rsidRDefault="00847481" w:rsidP="0085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857EAA" w:rsidRPr="00857EAA" w:rsidRDefault="00857EAA" w:rsidP="0027455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57EAA" w:rsidRPr="00857EAA" w:rsidSect="00C528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91084"/>
    <w:multiLevelType w:val="multilevel"/>
    <w:tmpl w:val="B7B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00987"/>
    <w:multiLevelType w:val="hybridMultilevel"/>
    <w:tmpl w:val="AB5088DE"/>
    <w:lvl w:ilvl="0" w:tplc="C3FA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255D8A"/>
    <w:multiLevelType w:val="hybridMultilevel"/>
    <w:tmpl w:val="CD4A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E5F"/>
    <w:rsid w:val="00013F66"/>
    <w:rsid w:val="000143A8"/>
    <w:rsid w:val="00030B17"/>
    <w:rsid w:val="00070040"/>
    <w:rsid w:val="00077F38"/>
    <w:rsid w:val="00096A5D"/>
    <w:rsid w:val="000B3B3E"/>
    <w:rsid w:val="000E075E"/>
    <w:rsid w:val="00123DAD"/>
    <w:rsid w:val="00132313"/>
    <w:rsid w:val="00147BB9"/>
    <w:rsid w:val="00150ACB"/>
    <w:rsid w:val="001748CF"/>
    <w:rsid w:val="00176268"/>
    <w:rsid w:val="001A0445"/>
    <w:rsid w:val="001A4281"/>
    <w:rsid w:val="001F247C"/>
    <w:rsid w:val="001F4EB9"/>
    <w:rsid w:val="001F5C9A"/>
    <w:rsid w:val="002047E2"/>
    <w:rsid w:val="00237023"/>
    <w:rsid w:val="002654A8"/>
    <w:rsid w:val="00274558"/>
    <w:rsid w:val="00297937"/>
    <w:rsid w:val="002C0559"/>
    <w:rsid w:val="002C65FB"/>
    <w:rsid w:val="002E78DE"/>
    <w:rsid w:val="00334A20"/>
    <w:rsid w:val="00366086"/>
    <w:rsid w:val="003779D6"/>
    <w:rsid w:val="00386C9C"/>
    <w:rsid w:val="003A4312"/>
    <w:rsid w:val="003A651C"/>
    <w:rsid w:val="003D2375"/>
    <w:rsid w:val="003D4BBC"/>
    <w:rsid w:val="003D7DD8"/>
    <w:rsid w:val="004459EF"/>
    <w:rsid w:val="00460133"/>
    <w:rsid w:val="0046323C"/>
    <w:rsid w:val="00473596"/>
    <w:rsid w:val="00483700"/>
    <w:rsid w:val="004A1197"/>
    <w:rsid w:val="004D1406"/>
    <w:rsid w:val="004E5857"/>
    <w:rsid w:val="005560E4"/>
    <w:rsid w:val="00560249"/>
    <w:rsid w:val="005A2969"/>
    <w:rsid w:val="005B1CD9"/>
    <w:rsid w:val="005B4DB6"/>
    <w:rsid w:val="005C500D"/>
    <w:rsid w:val="00616751"/>
    <w:rsid w:val="00633CDF"/>
    <w:rsid w:val="006516B1"/>
    <w:rsid w:val="006556E0"/>
    <w:rsid w:val="006759B5"/>
    <w:rsid w:val="006A2417"/>
    <w:rsid w:val="006C15D1"/>
    <w:rsid w:val="006C3D45"/>
    <w:rsid w:val="00766F4F"/>
    <w:rsid w:val="00796565"/>
    <w:rsid w:val="007A6CD7"/>
    <w:rsid w:val="007B40F7"/>
    <w:rsid w:val="007F5F0D"/>
    <w:rsid w:val="008048DA"/>
    <w:rsid w:val="00847481"/>
    <w:rsid w:val="008579CB"/>
    <w:rsid w:val="00857EAA"/>
    <w:rsid w:val="0086374B"/>
    <w:rsid w:val="008A5179"/>
    <w:rsid w:val="008B027B"/>
    <w:rsid w:val="008D7035"/>
    <w:rsid w:val="008E01B0"/>
    <w:rsid w:val="009575FC"/>
    <w:rsid w:val="009949E1"/>
    <w:rsid w:val="00997BCA"/>
    <w:rsid w:val="009C476D"/>
    <w:rsid w:val="009C7690"/>
    <w:rsid w:val="00A0073A"/>
    <w:rsid w:val="00A4195B"/>
    <w:rsid w:val="00A44459"/>
    <w:rsid w:val="00A92C8F"/>
    <w:rsid w:val="00AA0135"/>
    <w:rsid w:val="00AA5096"/>
    <w:rsid w:val="00AE33D9"/>
    <w:rsid w:val="00B00362"/>
    <w:rsid w:val="00B130CA"/>
    <w:rsid w:val="00B13E7E"/>
    <w:rsid w:val="00B26E5F"/>
    <w:rsid w:val="00B5740D"/>
    <w:rsid w:val="00BA7633"/>
    <w:rsid w:val="00BF2196"/>
    <w:rsid w:val="00C00532"/>
    <w:rsid w:val="00C528A7"/>
    <w:rsid w:val="00C60900"/>
    <w:rsid w:val="00C63536"/>
    <w:rsid w:val="00CB53BC"/>
    <w:rsid w:val="00CC0162"/>
    <w:rsid w:val="00CE0CAB"/>
    <w:rsid w:val="00D132C7"/>
    <w:rsid w:val="00D214CF"/>
    <w:rsid w:val="00D373D2"/>
    <w:rsid w:val="00D803AC"/>
    <w:rsid w:val="00DA7AB2"/>
    <w:rsid w:val="00DB5525"/>
    <w:rsid w:val="00E12977"/>
    <w:rsid w:val="00E201D7"/>
    <w:rsid w:val="00E418ED"/>
    <w:rsid w:val="00E42575"/>
    <w:rsid w:val="00E61DDE"/>
    <w:rsid w:val="00E627C1"/>
    <w:rsid w:val="00E63AF8"/>
    <w:rsid w:val="00EB0845"/>
    <w:rsid w:val="00EC5323"/>
    <w:rsid w:val="00EE3D63"/>
    <w:rsid w:val="00F16840"/>
    <w:rsid w:val="00F238E5"/>
    <w:rsid w:val="00F3041D"/>
    <w:rsid w:val="00F4006E"/>
    <w:rsid w:val="00F47BB8"/>
    <w:rsid w:val="00F8167E"/>
    <w:rsid w:val="00FB68C0"/>
    <w:rsid w:val="00FE0868"/>
    <w:rsid w:val="00FE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7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7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2021-11-22T09:58:00Z</dcterms:created>
  <dcterms:modified xsi:type="dcterms:W3CDTF">2021-11-22T09:58:00Z</dcterms:modified>
</cp:coreProperties>
</file>