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591" w:rsidRDefault="00A3380E">
      <w:pPr>
        <w:pStyle w:val="a3"/>
        <w:spacing w:before="63"/>
        <w:ind w:left="718" w:right="1030"/>
        <w:jc w:val="center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67"/>
        </w:rPr>
        <w:t xml:space="preserve"> </w:t>
      </w:r>
      <w:r>
        <w:t>дошкольное</w:t>
      </w:r>
      <w:r>
        <w:rPr>
          <w:spacing w:val="63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</w:t>
      </w:r>
    </w:p>
    <w:p w:rsidR="00CA1591" w:rsidRDefault="00A3380E">
      <w:pPr>
        <w:pStyle w:val="a3"/>
        <w:spacing w:before="49"/>
        <w:ind w:left="718" w:right="1017"/>
        <w:jc w:val="center"/>
      </w:pPr>
      <w:r>
        <w:t>«Детский сад</w:t>
      </w:r>
      <w:r>
        <w:rPr>
          <w:spacing w:val="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433»</w:t>
      </w:r>
    </w:p>
    <w:p w:rsidR="00CA1591" w:rsidRDefault="00CA1591">
      <w:pPr>
        <w:pStyle w:val="a3"/>
        <w:rPr>
          <w:sz w:val="30"/>
        </w:rPr>
      </w:pPr>
    </w:p>
    <w:p w:rsidR="00CA1591" w:rsidRDefault="00CA1591">
      <w:pPr>
        <w:pStyle w:val="a3"/>
        <w:rPr>
          <w:sz w:val="30"/>
        </w:rPr>
      </w:pPr>
    </w:p>
    <w:p w:rsidR="00CA1591" w:rsidRDefault="00CA1591">
      <w:pPr>
        <w:pStyle w:val="a3"/>
        <w:rPr>
          <w:sz w:val="30"/>
        </w:rPr>
      </w:pPr>
    </w:p>
    <w:p w:rsidR="00CA1591" w:rsidRDefault="00CA1591">
      <w:pPr>
        <w:pStyle w:val="a3"/>
        <w:rPr>
          <w:sz w:val="30"/>
        </w:rPr>
      </w:pPr>
    </w:p>
    <w:p w:rsidR="00CA1591" w:rsidRDefault="00CA1591">
      <w:pPr>
        <w:pStyle w:val="a3"/>
        <w:rPr>
          <w:sz w:val="30"/>
        </w:rPr>
      </w:pPr>
    </w:p>
    <w:p w:rsidR="00CA1591" w:rsidRDefault="00CA1591">
      <w:pPr>
        <w:pStyle w:val="a3"/>
        <w:rPr>
          <w:sz w:val="30"/>
        </w:rPr>
      </w:pPr>
    </w:p>
    <w:p w:rsidR="00CA1591" w:rsidRDefault="00CA1591">
      <w:pPr>
        <w:pStyle w:val="a3"/>
        <w:rPr>
          <w:sz w:val="30"/>
        </w:rPr>
      </w:pPr>
    </w:p>
    <w:p w:rsidR="00CA1591" w:rsidRDefault="00CA1591">
      <w:pPr>
        <w:pStyle w:val="a3"/>
        <w:rPr>
          <w:sz w:val="30"/>
        </w:rPr>
      </w:pPr>
    </w:p>
    <w:p w:rsidR="00CA1591" w:rsidRDefault="00CA1591">
      <w:pPr>
        <w:pStyle w:val="a3"/>
        <w:rPr>
          <w:sz w:val="30"/>
        </w:rPr>
      </w:pPr>
    </w:p>
    <w:p w:rsidR="00CA1591" w:rsidRDefault="00CA1591">
      <w:pPr>
        <w:pStyle w:val="a3"/>
        <w:rPr>
          <w:sz w:val="30"/>
        </w:rPr>
      </w:pPr>
    </w:p>
    <w:p w:rsidR="00CA1591" w:rsidRDefault="00CA1591">
      <w:pPr>
        <w:pStyle w:val="a3"/>
        <w:rPr>
          <w:sz w:val="30"/>
        </w:rPr>
      </w:pPr>
    </w:p>
    <w:p w:rsidR="00CA1591" w:rsidRDefault="00CA1591">
      <w:pPr>
        <w:pStyle w:val="a3"/>
        <w:rPr>
          <w:sz w:val="30"/>
        </w:rPr>
      </w:pPr>
    </w:p>
    <w:p w:rsidR="00CA1591" w:rsidRDefault="00CA1591">
      <w:pPr>
        <w:pStyle w:val="a3"/>
        <w:rPr>
          <w:sz w:val="30"/>
        </w:rPr>
      </w:pPr>
    </w:p>
    <w:p w:rsidR="00CA1591" w:rsidRDefault="00A3380E">
      <w:pPr>
        <w:pStyle w:val="a4"/>
        <w:spacing w:line="403" w:lineRule="auto"/>
      </w:pPr>
      <w:r>
        <w:t>ПАСПОРТ</w:t>
      </w:r>
      <w:r>
        <w:rPr>
          <w:spacing w:val="1"/>
        </w:rPr>
        <w:t xml:space="preserve"> </w:t>
      </w:r>
      <w:r>
        <w:t>ГРУППЫ№</w:t>
      </w:r>
      <w:r>
        <w:rPr>
          <w:spacing w:val="-12"/>
        </w:rPr>
        <w:t xml:space="preserve"> </w:t>
      </w:r>
      <w:r>
        <w:t>3</w:t>
      </w:r>
    </w:p>
    <w:p w:rsidR="00CA1591" w:rsidRDefault="00CA1591">
      <w:pPr>
        <w:pStyle w:val="a3"/>
        <w:rPr>
          <w:b/>
          <w:sz w:val="34"/>
        </w:rPr>
      </w:pPr>
    </w:p>
    <w:p w:rsidR="00CA1591" w:rsidRDefault="00CA1591">
      <w:pPr>
        <w:pStyle w:val="a3"/>
        <w:rPr>
          <w:b/>
          <w:sz w:val="34"/>
        </w:rPr>
      </w:pPr>
    </w:p>
    <w:p w:rsidR="00CA1591" w:rsidRDefault="00CA1591">
      <w:pPr>
        <w:pStyle w:val="a3"/>
        <w:rPr>
          <w:b/>
          <w:sz w:val="34"/>
        </w:rPr>
      </w:pPr>
    </w:p>
    <w:p w:rsidR="00CA1591" w:rsidRDefault="00CA1591">
      <w:pPr>
        <w:pStyle w:val="a3"/>
        <w:rPr>
          <w:b/>
          <w:sz w:val="34"/>
        </w:rPr>
      </w:pPr>
    </w:p>
    <w:p w:rsidR="00CA1591" w:rsidRDefault="00CA1591">
      <w:pPr>
        <w:pStyle w:val="a3"/>
        <w:rPr>
          <w:b/>
          <w:sz w:val="34"/>
        </w:rPr>
      </w:pPr>
    </w:p>
    <w:p w:rsidR="00CA1591" w:rsidRDefault="00CA1591">
      <w:pPr>
        <w:pStyle w:val="a3"/>
        <w:rPr>
          <w:b/>
          <w:sz w:val="34"/>
        </w:rPr>
      </w:pPr>
    </w:p>
    <w:p w:rsidR="00CA1591" w:rsidRDefault="00CA1591">
      <w:pPr>
        <w:pStyle w:val="a3"/>
        <w:rPr>
          <w:b/>
          <w:sz w:val="34"/>
        </w:rPr>
      </w:pPr>
    </w:p>
    <w:p w:rsidR="00CA1591" w:rsidRDefault="00CA1591">
      <w:pPr>
        <w:pStyle w:val="a3"/>
        <w:rPr>
          <w:b/>
          <w:sz w:val="34"/>
        </w:rPr>
      </w:pPr>
    </w:p>
    <w:p w:rsidR="00CA1591" w:rsidRDefault="00CA1591">
      <w:pPr>
        <w:pStyle w:val="a3"/>
        <w:rPr>
          <w:b/>
          <w:sz w:val="34"/>
        </w:rPr>
      </w:pPr>
    </w:p>
    <w:p w:rsidR="00CA1591" w:rsidRDefault="00CA1591">
      <w:pPr>
        <w:pStyle w:val="a3"/>
        <w:rPr>
          <w:b/>
          <w:sz w:val="34"/>
        </w:rPr>
      </w:pPr>
    </w:p>
    <w:p w:rsidR="00CA1591" w:rsidRDefault="00CA1591">
      <w:pPr>
        <w:pStyle w:val="a3"/>
        <w:rPr>
          <w:b/>
          <w:sz w:val="34"/>
        </w:rPr>
      </w:pPr>
    </w:p>
    <w:p w:rsidR="00CA1591" w:rsidRDefault="00CA1591">
      <w:pPr>
        <w:pStyle w:val="a3"/>
        <w:rPr>
          <w:b/>
          <w:sz w:val="34"/>
        </w:rPr>
      </w:pPr>
    </w:p>
    <w:p w:rsidR="00CA1591" w:rsidRDefault="00CA1591">
      <w:pPr>
        <w:pStyle w:val="a3"/>
        <w:rPr>
          <w:b/>
          <w:sz w:val="34"/>
        </w:rPr>
      </w:pPr>
    </w:p>
    <w:p w:rsidR="00CA1591" w:rsidRDefault="00CA1591">
      <w:pPr>
        <w:pStyle w:val="a3"/>
        <w:rPr>
          <w:b/>
          <w:sz w:val="34"/>
        </w:rPr>
      </w:pPr>
    </w:p>
    <w:p w:rsidR="00CA1591" w:rsidRDefault="00CA1591">
      <w:pPr>
        <w:pStyle w:val="a3"/>
        <w:rPr>
          <w:b/>
          <w:sz w:val="34"/>
        </w:rPr>
      </w:pPr>
    </w:p>
    <w:p w:rsidR="00CA1591" w:rsidRDefault="00CA1591">
      <w:pPr>
        <w:pStyle w:val="a3"/>
        <w:rPr>
          <w:b/>
          <w:sz w:val="34"/>
        </w:rPr>
      </w:pPr>
    </w:p>
    <w:p w:rsidR="00CA1591" w:rsidRDefault="00CA1591">
      <w:pPr>
        <w:pStyle w:val="a3"/>
        <w:rPr>
          <w:b/>
          <w:sz w:val="34"/>
        </w:rPr>
      </w:pPr>
    </w:p>
    <w:p w:rsidR="00CA1591" w:rsidRDefault="00CA1591">
      <w:pPr>
        <w:pStyle w:val="a3"/>
        <w:rPr>
          <w:b/>
          <w:sz w:val="34"/>
        </w:rPr>
      </w:pPr>
    </w:p>
    <w:p w:rsidR="00CA1591" w:rsidRDefault="00A3380E">
      <w:pPr>
        <w:pStyle w:val="a3"/>
        <w:spacing w:before="211" w:line="429" w:lineRule="auto"/>
        <w:ind w:left="3782" w:right="4094"/>
        <w:jc w:val="center"/>
      </w:pPr>
      <w:r>
        <w:t>г. Нижний Новгород</w:t>
      </w:r>
      <w:r>
        <w:rPr>
          <w:spacing w:val="-68"/>
        </w:rPr>
        <w:t xml:space="preserve"> </w:t>
      </w:r>
    </w:p>
    <w:p w:rsidR="00CA1591" w:rsidRDefault="00CA1591">
      <w:pPr>
        <w:spacing w:line="429" w:lineRule="auto"/>
        <w:jc w:val="center"/>
        <w:sectPr w:rsidR="00CA1591">
          <w:type w:val="continuous"/>
          <w:pgSz w:w="11910" w:h="16840"/>
          <w:pgMar w:top="360" w:right="200" w:bottom="280" w:left="1360" w:header="720" w:footer="720" w:gutter="0"/>
          <w:cols w:space="720"/>
        </w:sectPr>
      </w:pPr>
    </w:p>
    <w:p w:rsidR="00CA1591" w:rsidRDefault="00A3380E">
      <w:pPr>
        <w:pStyle w:val="Heading1"/>
        <w:spacing w:before="64"/>
        <w:ind w:right="1027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паспорта</w:t>
      </w:r>
    </w:p>
    <w:p w:rsidR="00CA1591" w:rsidRDefault="00CA1591">
      <w:pPr>
        <w:pStyle w:val="a3"/>
        <w:rPr>
          <w:b/>
          <w:sz w:val="20"/>
        </w:rPr>
      </w:pPr>
    </w:p>
    <w:p w:rsidR="00CA1591" w:rsidRDefault="00CA1591">
      <w:pPr>
        <w:pStyle w:val="a3"/>
        <w:spacing w:before="1"/>
        <w:rPr>
          <w:b/>
          <w:sz w:val="26"/>
        </w:rPr>
      </w:pPr>
    </w:p>
    <w:p w:rsidR="00CA1591" w:rsidRDefault="00A3380E">
      <w:pPr>
        <w:pStyle w:val="a3"/>
        <w:spacing w:before="88"/>
        <w:ind w:left="4002"/>
      </w:pPr>
      <w:r>
        <w:t>Содержание</w:t>
      </w:r>
    </w:p>
    <w:p w:rsidR="00CA1591" w:rsidRDefault="00A3380E">
      <w:pPr>
        <w:pStyle w:val="a5"/>
        <w:numPr>
          <w:ilvl w:val="0"/>
          <w:numId w:val="4"/>
        </w:numPr>
        <w:tabs>
          <w:tab w:val="left" w:pos="1061"/>
        </w:tabs>
        <w:spacing w:before="48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характеристика</w:t>
      </w:r>
    </w:p>
    <w:p w:rsidR="00CA1591" w:rsidRDefault="00A3380E">
      <w:pPr>
        <w:pStyle w:val="a5"/>
        <w:numPr>
          <w:ilvl w:val="0"/>
          <w:numId w:val="4"/>
        </w:numPr>
        <w:tabs>
          <w:tab w:val="left" w:pos="1061"/>
        </w:tabs>
        <w:spacing w:line="321" w:lineRule="exact"/>
        <w:jc w:val="left"/>
        <w:rPr>
          <w:sz w:val="28"/>
        </w:rPr>
      </w:pPr>
      <w:r>
        <w:rPr>
          <w:sz w:val="28"/>
        </w:rPr>
        <w:t>ППРС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областям:</w:t>
      </w:r>
    </w:p>
    <w:p w:rsidR="00CA1591" w:rsidRDefault="00A3380E">
      <w:pPr>
        <w:pStyle w:val="a5"/>
        <w:numPr>
          <w:ilvl w:val="1"/>
          <w:numId w:val="4"/>
        </w:numPr>
        <w:tabs>
          <w:tab w:val="left" w:pos="1221"/>
        </w:tabs>
        <w:spacing w:before="48"/>
        <w:rPr>
          <w:sz w:val="28"/>
        </w:rPr>
      </w:pPr>
      <w:r>
        <w:rPr>
          <w:sz w:val="28"/>
        </w:rPr>
        <w:t>социально-коммуникативная,</w:t>
      </w:r>
    </w:p>
    <w:p w:rsidR="00CA1591" w:rsidRDefault="00A3380E">
      <w:pPr>
        <w:pStyle w:val="a5"/>
        <w:numPr>
          <w:ilvl w:val="1"/>
          <w:numId w:val="4"/>
        </w:numPr>
        <w:tabs>
          <w:tab w:val="left" w:pos="1291"/>
        </w:tabs>
        <w:spacing w:before="48"/>
        <w:ind w:left="1291" w:hanging="230"/>
        <w:rPr>
          <w:sz w:val="28"/>
        </w:rPr>
      </w:pPr>
      <w:r>
        <w:rPr>
          <w:sz w:val="28"/>
        </w:rPr>
        <w:t>познавательная,</w:t>
      </w:r>
    </w:p>
    <w:p w:rsidR="00CA1591" w:rsidRDefault="00A3380E">
      <w:pPr>
        <w:pStyle w:val="a5"/>
        <w:numPr>
          <w:ilvl w:val="1"/>
          <w:numId w:val="4"/>
        </w:numPr>
        <w:tabs>
          <w:tab w:val="left" w:pos="1291"/>
        </w:tabs>
        <w:spacing w:before="48"/>
        <w:ind w:left="1291" w:hanging="230"/>
        <w:rPr>
          <w:sz w:val="28"/>
        </w:rPr>
      </w:pPr>
      <w:r>
        <w:rPr>
          <w:sz w:val="28"/>
        </w:rPr>
        <w:t>речевая,</w:t>
      </w:r>
    </w:p>
    <w:p w:rsidR="00CA1591" w:rsidRDefault="00A3380E">
      <w:pPr>
        <w:pStyle w:val="a5"/>
        <w:numPr>
          <w:ilvl w:val="1"/>
          <w:numId w:val="4"/>
        </w:numPr>
        <w:tabs>
          <w:tab w:val="left" w:pos="1221"/>
        </w:tabs>
        <w:spacing w:before="48"/>
        <w:rPr>
          <w:sz w:val="28"/>
        </w:rPr>
      </w:pPr>
      <w:r>
        <w:rPr>
          <w:sz w:val="28"/>
        </w:rPr>
        <w:t>художественно-эстетическая,</w:t>
      </w:r>
    </w:p>
    <w:p w:rsidR="00CA1591" w:rsidRDefault="00A3380E">
      <w:pPr>
        <w:pStyle w:val="a5"/>
        <w:numPr>
          <w:ilvl w:val="1"/>
          <w:numId w:val="4"/>
        </w:numPr>
        <w:tabs>
          <w:tab w:val="left" w:pos="1221"/>
        </w:tabs>
        <w:spacing w:before="48"/>
        <w:rPr>
          <w:sz w:val="28"/>
        </w:rPr>
      </w:pPr>
      <w:r>
        <w:rPr>
          <w:sz w:val="28"/>
        </w:rPr>
        <w:t>физическая.</w:t>
      </w:r>
    </w:p>
    <w:p w:rsidR="00CA1591" w:rsidRDefault="00A3380E">
      <w:pPr>
        <w:pStyle w:val="a5"/>
        <w:numPr>
          <w:ilvl w:val="0"/>
          <w:numId w:val="4"/>
        </w:numPr>
        <w:tabs>
          <w:tab w:val="left" w:pos="1111"/>
        </w:tabs>
        <w:spacing w:before="53"/>
        <w:ind w:left="1111" w:hanging="280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</w:t>
      </w:r>
    </w:p>
    <w:p w:rsidR="00CA1591" w:rsidRDefault="00CA1591">
      <w:pPr>
        <w:rPr>
          <w:sz w:val="28"/>
        </w:rPr>
        <w:sectPr w:rsidR="00CA1591">
          <w:pgSz w:w="11910" w:h="16840"/>
          <w:pgMar w:top="880" w:right="200" w:bottom="280" w:left="1360" w:header="720" w:footer="720" w:gutter="0"/>
          <w:cols w:space="720"/>
        </w:sectPr>
      </w:pPr>
    </w:p>
    <w:p w:rsidR="00CA1591" w:rsidRDefault="00A3380E">
      <w:pPr>
        <w:pStyle w:val="Heading1"/>
        <w:numPr>
          <w:ilvl w:val="0"/>
          <w:numId w:val="3"/>
        </w:numPr>
        <w:tabs>
          <w:tab w:val="left" w:pos="4063"/>
        </w:tabs>
        <w:spacing w:before="74"/>
        <w:jc w:val="left"/>
      </w:pPr>
      <w:r>
        <w:lastRenderedPageBreak/>
        <w:t>Общая</w:t>
      </w:r>
      <w:r>
        <w:rPr>
          <w:spacing w:val="-6"/>
        </w:rPr>
        <w:t xml:space="preserve"> </w:t>
      </w:r>
      <w:r>
        <w:t>характеристика</w:t>
      </w:r>
    </w:p>
    <w:p w:rsidR="00CA1591" w:rsidRDefault="00A3380E">
      <w:pPr>
        <w:pStyle w:val="a3"/>
        <w:spacing w:before="3" w:line="321" w:lineRule="exact"/>
        <w:ind w:left="340"/>
      </w:pPr>
      <w:r>
        <w:t>Группа</w:t>
      </w:r>
      <w:r>
        <w:rPr>
          <w:spacing w:val="-1"/>
        </w:rPr>
        <w:t xml:space="preserve"> </w:t>
      </w:r>
      <w:r>
        <w:t>находится на</w:t>
      </w:r>
      <w:r>
        <w:rPr>
          <w:spacing w:val="-1"/>
        </w:rPr>
        <w:t xml:space="preserve"> </w:t>
      </w:r>
      <w:r>
        <w:t>втором</w:t>
      </w:r>
      <w:r>
        <w:rPr>
          <w:spacing w:val="-3"/>
        </w:rPr>
        <w:t xml:space="preserve"> </w:t>
      </w:r>
      <w:r>
        <w:t>этаже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состоит</w:t>
      </w:r>
      <w:r>
        <w:rPr>
          <w:spacing w:val="2"/>
        </w:rPr>
        <w:t xml:space="preserve"> </w:t>
      </w:r>
      <w:proofErr w:type="gramStart"/>
      <w:r>
        <w:t>из</w:t>
      </w:r>
      <w:proofErr w:type="gramEnd"/>
      <w:r>
        <w:t>:</w:t>
      </w:r>
    </w:p>
    <w:p w:rsidR="00CA1591" w:rsidRDefault="00A3380E">
      <w:pPr>
        <w:pStyle w:val="a5"/>
        <w:numPr>
          <w:ilvl w:val="0"/>
          <w:numId w:val="2"/>
        </w:numPr>
        <w:tabs>
          <w:tab w:val="left" w:pos="501"/>
        </w:tabs>
        <w:spacing w:line="320" w:lineRule="exact"/>
        <w:rPr>
          <w:sz w:val="28"/>
        </w:rPr>
      </w:pPr>
      <w:r>
        <w:rPr>
          <w:sz w:val="28"/>
        </w:rPr>
        <w:t>Игровая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комната</w:t>
      </w:r>
    </w:p>
    <w:p w:rsidR="00CA1591" w:rsidRDefault="00A3380E">
      <w:pPr>
        <w:pStyle w:val="a5"/>
        <w:numPr>
          <w:ilvl w:val="0"/>
          <w:numId w:val="2"/>
        </w:numPr>
        <w:tabs>
          <w:tab w:val="left" w:pos="501"/>
        </w:tabs>
        <w:spacing w:line="321" w:lineRule="exact"/>
        <w:rPr>
          <w:sz w:val="28"/>
        </w:rPr>
      </w:pPr>
      <w:r>
        <w:rPr>
          <w:sz w:val="28"/>
        </w:rPr>
        <w:t>Раздевалка</w:t>
      </w:r>
    </w:p>
    <w:p w:rsidR="00CA1591" w:rsidRDefault="00A3380E">
      <w:pPr>
        <w:pStyle w:val="a5"/>
        <w:numPr>
          <w:ilvl w:val="0"/>
          <w:numId w:val="2"/>
        </w:numPr>
        <w:tabs>
          <w:tab w:val="left" w:pos="501"/>
        </w:tabs>
        <w:spacing w:before="3" w:line="321" w:lineRule="exact"/>
        <w:rPr>
          <w:sz w:val="28"/>
        </w:rPr>
      </w:pPr>
      <w:r>
        <w:rPr>
          <w:sz w:val="28"/>
        </w:rPr>
        <w:t>Мойка</w:t>
      </w:r>
    </w:p>
    <w:p w:rsidR="00CA1591" w:rsidRDefault="00A3380E">
      <w:pPr>
        <w:pStyle w:val="a5"/>
        <w:numPr>
          <w:ilvl w:val="0"/>
          <w:numId w:val="2"/>
        </w:numPr>
        <w:tabs>
          <w:tab w:val="left" w:pos="501"/>
        </w:tabs>
        <w:spacing w:line="321" w:lineRule="exact"/>
        <w:rPr>
          <w:sz w:val="28"/>
        </w:rPr>
      </w:pPr>
      <w:r>
        <w:rPr>
          <w:sz w:val="28"/>
        </w:rPr>
        <w:t>Умывальная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комната</w:t>
      </w:r>
    </w:p>
    <w:p w:rsidR="00CA1591" w:rsidRDefault="00A3380E">
      <w:pPr>
        <w:pStyle w:val="a5"/>
        <w:numPr>
          <w:ilvl w:val="0"/>
          <w:numId w:val="2"/>
        </w:numPr>
        <w:tabs>
          <w:tab w:val="left" w:pos="501"/>
        </w:tabs>
        <w:spacing w:before="3"/>
        <w:rPr>
          <w:sz w:val="28"/>
        </w:rPr>
      </w:pPr>
      <w:r>
        <w:rPr>
          <w:sz w:val="28"/>
        </w:rPr>
        <w:t>Туалетная</w:t>
      </w:r>
      <w:r>
        <w:rPr>
          <w:spacing w:val="-2"/>
          <w:sz w:val="28"/>
        </w:rPr>
        <w:t xml:space="preserve"> </w:t>
      </w:r>
      <w:r>
        <w:rPr>
          <w:sz w:val="28"/>
        </w:rPr>
        <w:t>комната</w:t>
      </w:r>
    </w:p>
    <w:p w:rsidR="00CA1591" w:rsidRDefault="00CA1591">
      <w:pPr>
        <w:pStyle w:val="a3"/>
        <w:spacing w:before="7"/>
        <w:rPr>
          <w:sz w:val="27"/>
        </w:rPr>
      </w:pPr>
    </w:p>
    <w:p w:rsidR="00CA1591" w:rsidRDefault="00A3380E">
      <w:pPr>
        <w:pStyle w:val="Heading1"/>
        <w:spacing w:before="1"/>
        <w:ind w:left="340"/>
      </w:pPr>
      <w:r>
        <w:t>Оборудование:</w:t>
      </w:r>
    </w:p>
    <w:p w:rsidR="00CA1591" w:rsidRDefault="00A3380E">
      <w:pPr>
        <w:spacing w:before="3"/>
        <w:ind w:left="340"/>
        <w:rPr>
          <w:b/>
          <w:sz w:val="28"/>
        </w:rPr>
      </w:pPr>
      <w:r>
        <w:rPr>
          <w:b/>
          <w:sz w:val="28"/>
        </w:rPr>
        <w:t>Мебель,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технические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средства</w:t>
      </w:r>
    </w:p>
    <w:p w:rsidR="00CA1591" w:rsidRDefault="00CA1591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912"/>
        <w:gridCol w:w="5093"/>
        <w:gridCol w:w="1997"/>
      </w:tblGrid>
      <w:tr w:rsidR="00CA1591">
        <w:trPr>
          <w:trHeight w:val="600"/>
        </w:trPr>
        <w:tc>
          <w:tcPr>
            <w:tcW w:w="2912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помещения</w:t>
            </w:r>
          </w:p>
        </w:tc>
        <w:tc>
          <w:tcPr>
            <w:tcW w:w="5093" w:type="dxa"/>
          </w:tcPr>
          <w:p w:rsidR="00CA1591" w:rsidRDefault="00A3380E">
            <w:pPr>
              <w:pStyle w:val="TableParagraph"/>
              <w:spacing w:line="321" w:lineRule="exact"/>
              <w:ind w:left="10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технических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средств</w:t>
            </w:r>
          </w:p>
        </w:tc>
        <w:tc>
          <w:tcPr>
            <w:tcW w:w="1997" w:type="dxa"/>
          </w:tcPr>
          <w:p w:rsidR="00CA1591" w:rsidRDefault="00A3380E">
            <w:pPr>
              <w:pStyle w:val="TableParagraph"/>
              <w:spacing w:line="321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CA1591">
        <w:trPr>
          <w:trHeight w:val="2255"/>
        </w:trPr>
        <w:tc>
          <w:tcPr>
            <w:tcW w:w="2912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Раздевалка</w:t>
            </w:r>
          </w:p>
        </w:tc>
        <w:tc>
          <w:tcPr>
            <w:tcW w:w="5093" w:type="dxa"/>
          </w:tcPr>
          <w:p w:rsidR="00CA1591" w:rsidRDefault="00A3380E">
            <w:pPr>
              <w:pStyle w:val="TableParagraph"/>
              <w:ind w:left="109" w:right="397"/>
              <w:rPr>
                <w:sz w:val="28"/>
              </w:rPr>
            </w:pPr>
            <w:r>
              <w:rPr>
                <w:sz w:val="28"/>
              </w:rPr>
              <w:t>Шкафчики детские с индивидуальной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картинкой</w:t>
            </w:r>
          </w:p>
          <w:p w:rsidR="00CA1591" w:rsidRDefault="00A3380E">
            <w:pPr>
              <w:pStyle w:val="TableParagraph"/>
              <w:ind w:left="109" w:right="2569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Скамейка</w:t>
            </w:r>
          </w:p>
          <w:p w:rsidR="00CA1591" w:rsidRDefault="00A3380E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стенд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CA1591" w:rsidRDefault="00A3380E">
            <w:pPr>
              <w:pStyle w:val="TableParagraph"/>
              <w:spacing w:line="320" w:lineRule="exact"/>
              <w:ind w:left="109" w:right="234"/>
              <w:rPr>
                <w:sz w:val="28"/>
              </w:rPr>
            </w:pPr>
            <w:r>
              <w:rPr>
                <w:sz w:val="28"/>
              </w:rPr>
              <w:t>Папка с рекомендациями родителям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досуга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1997" w:type="dxa"/>
          </w:tcPr>
          <w:p w:rsidR="00CA1591" w:rsidRDefault="00A3380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33</w:t>
            </w:r>
          </w:p>
          <w:p w:rsidR="00CA1591" w:rsidRDefault="00CA1591">
            <w:pPr>
              <w:pStyle w:val="TableParagraph"/>
              <w:ind w:left="0"/>
              <w:rPr>
                <w:b/>
                <w:sz w:val="28"/>
              </w:rPr>
            </w:pPr>
          </w:p>
          <w:p w:rsidR="00CA1591" w:rsidRDefault="00A3380E">
            <w:pPr>
              <w:pStyle w:val="TableParagraph"/>
              <w:spacing w:before="1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A3380E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A3380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CA1591">
            <w:pPr>
              <w:pStyle w:val="TableParagraph"/>
              <w:ind w:left="0"/>
              <w:rPr>
                <w:b/>
                <w:sz w:val="28"/>
              </w:rPr>
            </w:pPr>
          </w:p>
          <w:p w:rsidR="00CA1591" w:rsidRDefault="00A3380E">
            <w:pPr>
              <w:pStyle w:val="TableParagraph"/>
              <w:spacing w:before="1"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A1591">
        <w:trPr>
          <w:trHeight w:val="965"/>
        </w:trPr>
        <w:tc>
          <w:tcPr>
            <w:tcW w:w="2912" w:type="dxa"/>
            <w:tcBorders>
              <w:bottom w:val="single" w:sz="2" w:space="0" w:color="000000"/>
            </w:tcBorders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5093" w:type="dxa"/>
          </w:tcPr>
          <w:p w:rsidR="00CA1591" w:rsidRDefault="00A3380E">
            <w:pPr>
              <w:pStyle w:val="TableParagraph"/>
              <w:ind w:left="109" w:right="760"/>
              <w:rPr>
                <w:sz w:val="28"/>
              </w:rPr>
            </w:pPr>
            <w:r>
              <w:rPr>
                <w:sz w:val="28"/>
              </w:rPr>
              <w:t>Шкафы и полки для игр и игрушек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Столы</w:t>
            </w:r>
          </w:p>
          <w:p w:rsidR="00CA1591" w:rsidRDefault="00A3380E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Стулья детские</w:t>
            </w:r>
          </w:p>
        </w:tc>
        <w:tc>
          <w:tcPr>
            <w:tcW w:w="1997" w:type="dxa"/>
          </w:tcPr>
          <w:p w:rsidR="00CA1591" w:rsidRDefault="00A3380E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A1591" w:rsidRDefault="00A3380E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CA1591" w:rsidRDefault="00A3380E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CA1591">
        <w:trPr>
          <w:trHeight w:val="1285"/>
        </w:trPr>
        <w:tc>
          <w:tcPr>
            <w:tcW w:w="2912" w:type="dxa"/>
            <w:tcBorders>
              <w:top w:val="single" w:sz="2" w:space="0" w:color="000000"/>
            </w:tcBorders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Мойка</w:t>
            </w:r>
          </w:p>
        </w:tc>
        <w:tc>
          <w:tcPr>
            <w:tcW w:w="5093" w:type="dxa"/>
          </w:tcPr>
          <w:p w:rsidR="00CA1591" w:rsidRDefault="00A3380E">
            <w:pPr>
              <w:pStyle w:val="TableParagraph"/>
              <w:ind w:left="109" w:right="3792"/>
              <w:jc w:val="both"/>
              <w:rPr>
                <w:sz w:val="28"/>
              </w:rPr>
            </w:pPr>
            <w:r>
              <w:rPr>
                <w:sz w:val="28"/>
              </w:rPr>
              <w:t>Раковина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Тумбочка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Шкаф</w:t>
            </w:r>
          </w:p>
          <w:p w:rsidR="00CA1591" w:rsidRDefault="00A3380E">
            <w:pPr>
              <w:pStyle w:val="TableParagraph"/>
              <w:spacing w:line="301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Сушилка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посуды</w:t>
            </w:r>
          </w:p>
        </w:tc>
        <w:tc>
          <w:tcPr>
            <w:tcW w:w="1997" w:type="dxa"/>
          </w:tcPr>
          <w:p w:rsidR="00CA1591" w:rsidRDefault="00A3380E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CA1591" w:rsidRDefault="00A3380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A3380E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A3380E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CA1591">
        <w:trPr>
          <w:trHeight w:val="970"/>
        </w:trPr>
        <w:tc>
          <w:tcPr>
            <w:tcW w:w="2912" w:type="dxa"/>
          </w:tcPr>
          <w:p w:rsidR="00CA1591" w:rsidRDefault="00A3380E">
            <w:pPr>
              <w:pStyle w:val="TableParagraph"/>
              <w:spacing w:line="242" w:lineRule="auto"/>
              <w:ind w:right="120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Умывальная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5093" w:type="dxa"/>
          </w:tcPr>
          <w:p w:rsidR="00CA1591" w:rsidRDefault="00A3380E">
            <w:pPr>
              <w:pStyle w:val="TableParagraph"/>
              <w:spacing w:line="242" w:lineRule="auto"/>
              <w:ind w:left="109" w:right="3086"/>
              <w:rPr>
                <w:sz w:val="28"/>
              </w:rPr>
            </w:pPr>
            <w:r>
              <w:rPr>
                <w:sz w:val="28"/>
              </w:rPr>
              <w:t>Раковина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Полотенечница</w:t>
            </w:r>
            <w:proofErr w:type="spellEnd"/>
          </w:p>
          <w:p w:rsidR="00CA1591" w:rsidRDefault="00A3380E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Вешалка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полоненец</w:t>
            </w:r>
            <w:proofErr w:type="spellEnd"/>
          </w:p>
        </w:tc>
        <w:tc>
          <w:tcPr>
            <w:tcW w:w="1997" w:type="dxa"/>
          </w:tcPr>
          <w:p w:rsidR="00CA1591" w:rsidRDefault="00A3380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CA1591" w:rsidRDefault="00A3380E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10Х3</w:t>
            </w:r>
          </w:p>
          <w:p w:rsidR="00CA1591" w:rsidRDefault="00A3380E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A1591">
        <w:trPr>
          <w:trHeight w:val="1285"/>
        </w:trPr>
        <w:tc>
          <w:tcPr>
            <w:tcW w:w="2912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Туалетная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5093" w:type="dxa"/>
          </w:tcPr>
          <w:p w:rsidR="00CA1591" w:rsidRDefault="00A3380E">
            <w:pPr>
              <w:pStyle w:val="TableParagraph"/>
              <w:ind w:left="109" w:right="3457"/>
              <w:rPr>
                <w:sz w:val="28"/>
              </w:rPr>
            </w:pPr>
            <w:r>
              <w:rPr>
                <w:sz w:val="28"/>
              </w:rPr>
              <w:t>Унитаз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Горшечница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Ногомойка</w:t>
            </w:r>
            <w:proofErr w:type="spellEnd"/>
          </w:p>
          <w:p w:rsidR="00CA1591" w:rsidRDefault="00A3380E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Сейф</w:t>
            </w:r>
          </w:p>
        </w:tc>
        <w:tc>
          <w:tcPr>
            <w:tcW w:w="1997" w:type="dxa"/>
          </w:tcPr>
          <w:p w:rsidR="00CA1591" w:rsidRDefault="00A3380E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CA1591" w:rsidRDefault="00A3380E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A3380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A3380E">
            <w:pPr>
              <w:pStyle w:val="TableParagraph"/>
              <w:spacing w:before="3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CA1591" w:rsidRDefault="00CA1591">
      <w:pPr>
        <w:pStyle w:val="a3"/>
        <w:rPr>
          <w:b/>
          <w:sz w:val="30"/>
        </w:rPr>
      </w:pPr>
    </w:p>
    <w:p w:rsidR="00CA1591" w:rsidRDefault="00CA1591">
      <w:pPr>
        <w:pStyle w:val="a3"/>
        <w:spacing w:before="11"/>
        <w:rPr>
          <w:b/>
          <w:sz w:val="25"/>
        </w:rPr>
      </w:pPr>
    </w:p>
    <w:p w:rsidR="00CA1591" w:rsidRDefault="00A3380E">
      <w:pPr>
        <w:pStyle w:val="Heading1"/>
        <w:ind w:left="340"/>
      </w:pPr>
      <w:r>
        <w:t>Осветительное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безопасности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02"/>
        <w:gridCol w:w="4001"/>
        <w:gridCol w:w="2001"/>
      </w:tblGrid>
      <w:tr w:rsidR="00CA1591">
        <w:trPr>
          <w:trHeight w:val="980"/>
        </w:trPr>
        <w:tc>
          <w:tcPr>
            <w:tcW w:w="4002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помещения</w:t>
            </w:r>
          </w:p>
        </w:tc>
        <w:tc>
          <w:tcPr>
            <w:tcW w:w="4001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оборудования</w:t>
            </w:r>
          </w:p>
        </w:tc>
        <w:tc>
          <w:tcPr>
            <w:tcW w:w="2001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CA1591">
        <w:trPr>
          <w:trHeight w:val="777"/>
        </w:trPr>
        <w:tc>
          <w:tcPr>
            <w:tcW w:w="4002" w:type="dxa"/>
            <w:tcBorders>
              <w:bottom w:val="single" w:sz="6" w:space="0" w:color="000000"/>
            </w:tcBorders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Раздевалка</w:t>
            </w:r>
          </w:p>
        </w:tc>
        <w:tc>
          <w:tcPr>
            <w:tcW w:w="4001" w:type="dxa"/>
            <w:tcBorders>
              <w:bottom w:val="single" w:sz="6" w:space="0" w:color="000000"/>
            </w:tcBorders>
          </w:tcPr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лампы</w:t>
            </w:r>
          </w:p>
        </w:tc>
        <w:tc>
          <w:tcPr>
            <w:tcW w:w="2001" w:type="dxa"/>
            <w:tcBorders>
              <w:bottom w:val="single" w:sz="6" w:space="0" w:color="000000"/>
            </w:tcBorders>
          </w:tcPr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CA1591">
        <w:trPr>
          <w:trHeight w:val="737"/>
        </w:trPr>
        <w:tc>
          <w:tcPr>
            <w:tcW w:w="4002" w:type="dxa"/>
            <w:tcBorders>
              <w:top w:val="single" w:sz="6" w:space="0" w:color="000000"/>
            </w:tcBorders>
          </w:tcPr>
          <w:p w:rsidR="00CA1591" w:rsidRDefault="00A3380E">
            <w:pPr>
              <w:pStyle w:val="TableParagraph"/>
              <w:spacing w:line="31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Мойка</w:t>
            </w:r>
          </w:p>
        </w:tc>
        <w:tc>
          <w:tcPr>
            <w:tcW w:w="4001" w:type="dxa"/>
            <w:tcBorders>
              <w:top w:val="single" w:sz="6" w:space="0" w:color="000000"/>
            </w:tcBorders>
          </w:tcPr>
          <w:p w:rsidR="00CA1591" w:rsidRDefault="00A3380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Плафон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лампочкой</w:t>
            </w:r>
          </w:p>
        </w:tc>
        <w:tc>
          <w:tcPr>
            <w:tcW w:w="2001" w:type="dxa"/>
            <w:tcBorders>
              <w:top w:val="single" w:sz="6" w:space="0" w:color="000000"/>
            </w:tcBorders>
          </w:tcPr>
          <w:p w:rsidR="00CA1591" w:rsidRDefault="00A3380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CA1591" w:rsidRDefault="00CA1591">
      <w:pPr>
        <w:spacing w:line="318" w:lineRule="exact"/>
        <w:rPr>
          <w:sz w:val="28"/>
        </w:rPr>
        <w:sectPr w:rsidR="00CA1591">
          <w:pgSz w:w="11910" w:h="16840"/>
          <w:pgMar w:top="720" w:right="2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02"/>
        <w:gridCol w:w="4001"/>
        <w:gridCol w:w="2001"/>
      </w:tblGrid>
      <w:tr w:rsidR="00CA1591">
        <w:trPr>
          <w:trHeight w:val="740"/>
        </w:trPr>
        <w:tc>
          <w:tcPr>
            <w:tcW w:w="4002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Умывальная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4001" w:type="dxa"/>
          </w:tcPr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Плафон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лампочкой</w:t>
            </w:r>
          </w:p>
        </w:tc>
        <w:tc>
          <w:tcPr>
            <w:tcW w:w="2001" w:type="dxa"/>
          </w:tcPr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A1591">
        <w:trPr>
          <w:trHeight w:val="740"/>
        </w:trPr>
        <w:tc>
          <w:tcPr>
            <w:tcW w:w="4002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Туалетная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4001" w:type="dxa"/>
          </w:tcPr>
          <w:p w:rsidR="00CA1591" w:rsidRDefault="00CA159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01" w:type="dxa"/>
          </w:tcPr>
          <w:p w:rsidR="00CA1591" w:rsidRDefault="00CA1591">
            <w:pPr>
              <w:pStyle w:val="TableParagraph"/>
              <w:ind w:left="0"/>
              <w:rPr>
                <w:sz w:val="28"/>
              </w:rPr>
            </w:pPr>
          </w:p>
        </w:tc>
      </w:tr>
      <w:tr w:rsidR="00CA1591">
        <w:trPr>
          <w:trHeight w:val="740"/>
        </w:trPr>
        <w:tc>
          <w:tcPr>
            <w:tcW w:w="4002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4001" w:type="dxa"/>
          </w:tcPr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Лампы</w:t>
            </w:r>
          </w:p>
        </w:tc>
        <w:tc>
          <w:tcPr>
            <w:tcW w:w="2001" w:type="dxa"/>
          </w:tcPr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</w:tbl>
    <w:p w:rsidR="00CA1591" w:rsidRDefault="00CA1591">
      <w:pPr>
        <w:pStyle w:val="a3"/>
        <w:rPr>
          <w:b/>
          <w:sz w:val="20"/>
        </w:rPr>
      </w:pPr>
    </w:p>
    <w:p w:rsidR="00CA1591" w:rsidRDefault="00CA1591">
      <w:pPr>
        <w:pStyle w:val="a3"/>
        <w:spacing w:before="2"/>
        <w:rPr>
          <w:b/>
          <w:sz w:val="22"/>
        </w:rPr>
      </w:pPr>
    </w:p>
    <w:p w:rsidR="00CA1591" w:rsidRDefault="00A3380E">
      <w:pPr>
        <w:spacing w:before="88" w:after="5"/>
        <w:ind w:left="717" w:right="1030"/>
        <w:jc w:val="center"/>
        <w:rPr>
          <w:b/>
          <w:sz w:val="28"/>
        </w:rPr>
      </w:pPr>
      <w:r>
        <w:rPr>
          <w:b/>
          <w:sz w:val="28"/>
        </w:rPr>
        <w:t>Документация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воспитателя</w:t>
      </w: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029"/>
      </w:tblGrid>
      <w:tr w:rsidR="00CA1591">
        <w:trPr>
          <w:trHeight w:val="520"/>
        </w:trPr>
        <w:tc>
          <w:tcPr>
            <w:tcW w:w="9029" w:type="dxa"/>
          </w:tcPr>
          <w:p w:rsidR="00CA1591" w:rsidRDefault="00A3380E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Табель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посещаемости</w:t>
            </w:r>
          </w:p>
        </w:tc>
      </w:tr>
      <w:tr w:rsidR="00CA1591">
        <w:trPr>
          <w:trHeight w:val="520"/>
        </w:trPr>
        <w:tc>
          <w:tcPr>
            <w:tcW w:w="9029" w:type="dxa"/>
          </w:tcPr>
          <w:p w:rsidR="00CA1591" w:rsidRDefault="00A3380E">
            <w:pPr>
              <w:pStyle w:val="TableParagraph"/>
              <w:spacing w:before="99"/>
              <w:ind w:left="100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родителях</w:t>
            </w:r>
          </w:p>
        </w:tc>
      </w:tr>
      <w:tr w:rsidR="00CA1591">
        <w:trPr>
          <w:trHeight w:val="525"/>
        </w:trPr>
        <w:tc>
          <w:tcPr>
            <w:tcW w:w="9029" w:type="dxa"/>
          </w:tcPr>
          <w:p w:rsidR="00CA1591" w:rsidRDefault="00A3380E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</w:tc>
      </w:tr>
      <w:tr w:rsidR="00CA1591">
        <w:trPr>
          <w:trHeight w:val="520"/>
        </w:trPr>
        <w:tc>
          <w:tcPr>
            <w:tcW w:w="9029" w:type="dxa"/>
          </w:tcPr>
          <w:p w:rsidR="00CA1591" w:rsidRDefault="00A3380E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</w:p>
        </w:tc>
      </w:tr>
      <w:tr w:rsidR="00CA1591">
        <w:trPr>
          <w:trHeight w:val="525"/>
        </w:trPr>
        <w:tc>
          <w:tcPr>
            <w:tcW w:w="9029" w:type="dxa"/>
          </w:tcPr>
          <w:p w:rsidR="00CA1591" w:rsidRDefault="00A3380E">
            <w:pPr>
              <w:pStyle w:val="TableParagraph"/>
              <w:spacing w:before="99"/>
              <w:ind w:left="10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</w:tc>
      </w:tr>
      <w:tr w:rsidR="00CA1591">
        <w:trPr>
          <w:trHeight w:val="840"/>
        </w:trPr>
        <w:tc>
          <w:tcPr>
            <w:tcW w:w="9029" w:type="dxa"/>
          </w:tcPr>
          <w:p w:rsidR="00CA1591" w:rsidRDefault="00A3380E">
            <w:pPr>
              <w:pStyle w:val="TableParagraph"/>
              <w:spacing w:before="98"/>
              <w:ind w:left="100" w:right="4292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саморазвитию</w:t>
            </w:r>
          </w:p>
        </w:tc>
      </w:tr>
      <w:tr w:rsidR="00CA1591">
        <w:trPr>
          <w:trHeight w:val="525"/>
        </w:trPr>
        <w:tc>
          <w:tcPr>
            <w:tcW w:w="9029" w:type="dxa"/>
          </w:tcPr>
          <w:p w:rsidR="00CA1591" w:rsidRDefault="00A3380E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Календарно-тематический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CA1591">
        <w:trPr>
          <w:trHeight w:val="520"/>
        </w:trPr>
        <w:tc>
          <w:tcPr>
            <w:tcW w:w="9029" w:type="dxa"/>
          </w:tcPr>
          <w:p w:rsidR="00CA1591" w:rsidRDefault="00A3380E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</w:p>
        </w:tc>
      </w:tr>
      <w:tr w:rsidR="00CA1591">
        <w:trPr>
          <w:trHeight w:val="525"/>
        </w:trPr>
        <w:tc>
          <w:tcPr>
            <w:tcW w:w="9029" w:type="dxa"/>
          </w:tcPr>
          <w:p w:rsidR="00CA1591" w:rsidRDefault="00A3380E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Журнал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кварцевания</w:t>
            </w:r>
            <w:proofErr w:type="spellEnd"/>
          </w:p>
        </w:tc>
      </w:tr>
      <w:tr w:rsidR="00CA1591">
        <w:trPr>
          <w:trHeight w:val="520"/>
        </w:trPr>
        <w:tc>
          <w:tcPr>
            <w:tcW w:w="9029" w:type="dxa"/>
          </w:tcPr>
          <w:p w:rsidR="00CA1591" w:rsidRDefault="00A3380E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Должностная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инструкция</w:t>
            </w:r>
          </w:p>
        </w:tc>
      </w:tr>
    </w:tbl>
    <w:p w:rsidR="00CA1591" w:rsidRDefault="00CA1591">
      <w:pPr>
        <w:pStyle w:val="a3"/>
        <w:spacing w:before="10"/>
        <w:rPr>
          <w:b/>
          <w:sz w:val="27"/>
        </w:rPr>
      </w:pPr>
    </w:p>
    <w:p w:rsidR="00CA1591" w:rsidRDefault="00A3380E">
      <w:pPr>
        <w:pStyle w:val="Heading1"/>
        <w:numPr>
          <w:ilvl w:val="0"/>
          <w:numId w:val="3"/>
        </w:numPr>
        <w:tabs>
          <w:tab w:val="left" w:pos="2267"/>
        </w:tabs>
        <w:spacing w:line="740" w:lineRule="atLeast"/>
        <w:ind w:left="1776" w:right="1367" w:firstLine="130"/>
        <w:jc w:val="left"/>
      </w:pPr>
      <w:r>
        <w:t>Предметно – пространственная развивающая среда</w:t>
      </w:r>
      <w:r>
        <w:rPr>
          <w:spacing w:val="1"/>
        </w:rPr>
        <w:t xml:space="preserve"> </w:t>
      </w:r>
      <w:r>
        <w:t>Нормативно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правовая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методическая</w:t>
      </w:r>
      <w:r>
        <w:rPr>
          <w:spacing w:val="-1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построения</w:t>
      </w:r>
    </w:p>
    <w:p w:rsidR="00CA1591" w:rsidRDefault="00A3380E">
      <w:pPr>
        <w:spacing w:before="49"/>
        <w:ind w:left="1581"/>
        <w:rPr>
          <w:b/>
          <w:sz w:val="28"/>
        </w:rPr>
      </w:pPr>
      <w:r>
        <w:rPr>
          <w:b/>
          <w:sz w:val="28"/>
        </w:rPr>
        <w:t>развивающей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пространственной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группы</w:t>
      </w:r>
    </w:p>
    <w:p w:rsidR="00CA1591" w:rsidRDefault="00A3380E">
      <w:pPr>
        <w:pStyle w:val="a5"/>
        <w:numPr>
          <w:ilvl w:val="0"/>
          <w:numId w:val="1"/>
        </w:numPr>
        <w:tabs>
          <w:tab w:val="left" w:pos="761"/>
        </w:tabs>
        <w:spacing w:before="54" w:line="276" w:lineRule="auto"/>
        <w:ind w:right="780" w:firstLine="70"/>
        <w:rPr>
          <w:sz w:val="28"/>
        </w:rPr>
      </w:pPr>
      <w:r>
        <w:rPr>
          <w:sz w:val="28"/>
        </w:rPr>
        <w:t xml:space="preserve">Федеральный закон Российской Федерации от 29 декабря 2012 г. </w:t>
      </w:r>
      <w:proofErr w:type="spellStart"/>
      <w:r>
        <w:rPr>
          <w:sz w:val="28"/>
        </w:rPr>
        <w:t>No</w:t>
      </w:r>
      <w:proofErr w:type="spellEnd"/>
      <w:r>
        <w:rPr>
          <w:sz w:val="28"/>
        </w:rPr>
        <w:t xml:space="preserve"> 273-</w:t>
      </w:r>
      <w:r>
        <w:rPr>
          <w:spacing w:val="-67"/>
          <w:sz w:val="28"/>
        </w:rPr>
        <w:t xml:space="preserve"> </w:t>
      </w:r>
      <w:r>
        <w:rPr>
          <w:sz w:val="28"/>
        </w:rPr>
        <w:t>ФЗ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CA1591" w:rsidRDefault="00A3380E">
      <w:pPr>
        <w:pStyle w:val="a5"/>
        <w:numPr>
          <w:ilvl w:val="0"/>
          <w:numId w:val="1"/>
        </w:numPr>
        <w:tabs>
          <w:tab w:val="left" w:pos="761"/>
        </w:tabs>
        <w:spacing w:before="7" w:line="273" w:lineRule="auto"/>
        <w:ind w:right="913" w:firstLine="70"/>
        <w:rPr>
          <w:sz w:val="28"/>
        </w:rPr>
      </w:pPr>
      <w:proofErr w:type="gramStart"/>
      <w:r>
        <w:rPr>
          <w:sz w:val="28"/>
        </w:rPr>
        <w:t>Федеральный государственный образовательный стандарт 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proofErr w:type="gramEnd"/>
    </w:p>
    <w:p w:rsidR="00CA1591" w:rsidRDefault="00A3380E">
      <w:pPr>
        <w:pStyle w:val="a3"/>
        <w:spacing w:before="4"/>
        <w:ind w:left="340"/>
      </w:pPr>
      <w:proofErr w:type="gramStart"/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2013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proofErr w:type="spellStart"/>
      <w:r>
        <w:t>No</w:t>
      </w:r>
      <w:proofErr w:type="spellEnd"/>
      <w:r>
        <w:rPr>
          <w:spacing w:val="-1"/>
        </w:rPr>
        <w:t xml:space="preserve"> </w:t>
      </w:r>
      <w:r>
        <w:t>1155);</w:t>
      </w:r>
      <w:proofErr w:type="gramEnd"/>
    </w:p>
    <w:p w:rsidR="00CA1591" w:rsidRDefault="00A3380E">
      <w:pPr>
        <w:pStyle w:val="a5"/>
        <w:numPr>
          <w:ilvl w:val="0"/>
          <w:numId w:val="1"/>
        </w:numPr>
        <w:tabs>
          <w:tab w:val="left" w:pos="761"/>
        </w:tabs>
        <w:spacing w:before="59" w:line="273" w:lineRule="auto"/>
        <w:ind w:right="1457" w:firstLine="70"/>
        <w:rPr>
          <w:sz w:val="28"/>
        </w:rPr>
      </w:pPr>
      <w:r>
        <w:rPr>
          <w:sz w:val="28"/>
        </w:rPr>
        <w:t>Письмо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Минорбнауки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«Комментарии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ФГОС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08-249 от</w:t>
      </w:r>
      <w:r>
        <w:rPr>
          <w:spacing w:val="2"/>
          <w:sz w:val="28"/>
        </w:rPr>
        <w:t xml:space="preserve"> </w:t>
      </w:r>
      <w:r>
        <w:rPr>
          <w:sz w:val="28"/>
        </w:rPr>
        <w:t>28.02.2014 г;</w:t>
      </w:r>
    </w:p>
    <w:p w:rsidR="00CA1591" w:rsidRDefault="00A3380E">
      <w:pPr>
        <w:pStyle w:val="a5"/>
        <w:numPr>
          <w:ilvl w:val="0"/>
          <w:numId w:val="1"/>
        </w:numPr>
        <w:tabs>
          <w:tab w:val="left" w:pos="691"/>
        </w:tabs>
        <w:spacing w:before="10" w:line="276" w:lineRule="auto"/>
        <w:ind w:right="1282" w:firstLine="0"/>
        <w:rPr>
          <w:sz w:val="28"/>
        </w:rPr>
      </w:pP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2.4.1.3049-13 «Санитарно-эпидемиологические требования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устройству, содержанию и организации режима работы 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организаций»;</w:t>
      </w:r>
    </w:p>
    <w:p w:rsidR="00CA1591" w:rsidRDefault="00CA1591">
      <w:pPr>
        <w:spacing w:line="276" w:lineRule="auto"/>
        <w:rPr>
          <w:sz w:val="28"/>
        </w:rPr>
        <w:sectPr w:rsidR="00CA1591">
          <w:pgSz w:w="11910" w:h="16840"/>
          <w:pgMar w:top="420" w:right="200" w:bottom="280" w:left="1360" w:header="720" w:footer="720" w:gutter="0"/>
          <w:cols w:space="720"/>
        </w:sectPr>
      </w:pPr>
    </w:p>
    <w:p w:rsidR="00CA1591" w:rsidRDefault="00A3380E">
      <w:pPr>
        <w:pStyle w:val="a5"/>
        <w:numPr>
          <w:ilvl w:val="0"/>
          <w:numId w:val="1"/>
        </w:numPr>
        <w:tabs>
          <w:tab w:val="left" w:pos="691"/>
        </w:tabs>
        <w:spacing w:before="50" w:line="276" w:lineRule="auto"/>
        <w:ind w:right="2051" w:firstLine="0"/>
        <w:rPr>
          <w:sz w:val="28"/>
        </w:rPr>
      </w:pPr>
      <w:r>
        <w:rPr>
          <w:sz w:val="28"/>
        </w:rPr>
        <w:lastRenderedPageBreak/>
        <w:t>Конституция Российской Федерации от 25 декабря</w:t>
      </w:r>
      <w:r>
        <w:rPr>
          <w:sz w:val="28"/>
        </w:rPr>
        <w:t xml:space="preserve"> 1993 года, с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30 декабря</w:t>
      </w:r>
      <w:r>
        <w:rPr>
          <w:spacing w:val="-1"/>
          <w:sz w:val="28"/>
        </w:rPr>
        <w:t xml:space="preserve"> </w:t>
      </w:r>
      <w:r>
        <w:rPr>
          <w:sz w:val="28"/>
        </w:rPr>
        <w:t>2008 года;</w:t>
      </w:r>
    </w:p>
    <w:p w:rsidR="00CA1591" w:rsidRDefault="00A3380E">
      <w:pPr>
        <w:pStyle w:val="a5"/>
        <w:numPr>
          <w:ilvl w:val="0"/>
          <w:numId w:val="1"/>
        </w:numPr>
        <w:tabs>
          <w:tab w:val="left" w:pos="691"/>
        </w:tabs>
        <w:spacing w:before="7"/>
        <w:ind w:left="691" w:hanging="351"/>
        <w:rPr>
          <w:sz w:val="28"/>
        </w:rPr>
      </w:pPr>
      <w:r>
        <w:rPr>
          <w:sz w:val="28"/>
        </w:rPr>
        <w:t>Конвенция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:rsidR="00CA1591" w:rsidRDefault="00A3380E">
      <w:pPr>
        <w:pStyle w:val="a5"/>
        <w:numPr>
          <w:ilvl w:val="0"/>
          <w:numId w:val="1"/>
        </w:numPr>
        <w:tabs>
          <w:tab w:val="left" w:pos="691"/>
        </w:tabs>
        <w:spacing w:before="57" w:line="276" w:lineRule="auto"/>
        <w:ind w:right="985" w:firstLine="0"/>
        <w:rPr>
          <w:sz w:val="28"/>
        </w:rPr>
      </w:pPr>
      <w:r>
        <w:rPr>
          <w:sz w:val="28"/>
        </w:rPr>
        <w:t xml:space="preserve">В.А. </w:t>
      </w:r>
      <w:proofErr w:type="gramStart"/>
      <w:r>
        <w:rPr>
          <w:sz w:val="28"/>
        </w:rPr>
        <w:t>Петровский</w:t>
      </w:r>
      <w:proofErr w:type="gramEnd"/>
      <w:r>
        <w:rPr>
          <w:sz w:val="28"/>
        </w:rPr>
        <w:t>, Л.П. Стрелкова «Концепция построения развивающей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 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саду»;</w:t>
      </w:r>
    </w:p>
    <w:p w:rsidR="00CA1591" w:rsidRDefault="00A3380E">
      <w:pPr>
        <w:pStyle w:val="a5"/>
        <w:numPr>
          <w:ilvl w:val="0"/>
          <w:numId w:val="1"/>
        </w:numPr>
        <w:tabs>
          <w:tab w:val="left" w:pos="691"/>
        </w:tabs>
        <w:spacing w:before="7" w:line="273" w:lineRule="auto"/>
        <w:ind w:right="739" w:firstLine="0"/>
        <w:rPr>
          <w:sz w:val="28"/>
        </w:rPr>
      </w:pPr>
      <w:r>
        <w:rPr>
          <w:sz w:val="28"/>
        </w:rPr>
        <w:t>Основная общеобразовательная программа дошкольного образования «От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рождения до школы» под редакцией Н. Е. </w:t>
      </w:r>
      <w:proofErr w:type="spellStart"/>
      <w:r>
        <w:rPr>
          <w:sz w:val="28"/>
        </w:rPr>
        <w:t>Вераксы</w:t>
      </w:r>
      <w:proofErr w:type="spellEnd"/>
      <w:r>
        <w:rPr>
          <w:sz w:val="28"/>
        </w:rPr>
        <w:t>, Т. С. Комаровой, М. А.</w:t>
      </w:r>
      <w:r>
        <w:rPr>
          <w:spacing w:val="1"/>
          <w:sz w:val="28"/>
        </w:rPr>
        <w:t xml:space="preserve"> </w:t>
      </w:r>
      <w:r>
        <w:rPr>
          <w:sz w:val="28"/>
        </w:rPr>
        <w:t>Васильевой;</w:t>
      </w:r>
    </w:p>
    <w:p w:rsidR="00CA1591" w:rsidRDefault="00A3380E">
      <w:pPr>
        <w:pStyle w:val="a5"/>
        <w:numPr>
          <w:ilvl w:val="0"/>
          <w:numId w:val="1"/>
        </w:numPr>
        <w:tabs>
          <w:tab w:val="left" w:pos="761"/>
        </w:tabs>
        <w:spacing w:before="12" w:line="276" w:lineRule="auto"/>
        <w:ind w:right="766" w:firstLine="70"/>
        <w:rPr>
          <w:sz w:val="28"/>
        </w:rPr>
      </w:pPr>
      <w:r>
        <w:rPr>
          <w:sz w:val="28"/>
        </w:rPr>
        <w:t>Письмо Министерства образования и науки Российской Федерации от 28</w:t>
      </w:r>
      <w:r>
        <w:rPr>
          <w:spacing w:val="-67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2"/>
          <w:sz w:val="28"/>
        </w:rPr>
        <w:t xml:space="preserve"> </w:t>
      </w:r>
      <w:r>
        <w:rPr>
          <w:sz w:val="28"/>
        </w:rPr>
        <w:t>2014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08-249</w:t>
      </w:r>
      <w:r>
        <w:rPr>
          <w:spacing w:val="-2"/>
          <w:sz w:val="28"/>
        </w:rPr>
        <w:t xml:space="preserve"> </w:t>
      </w:r>
      <w:r>
        <w:rPr>
          <w:sz w:val="28"/>
        </w:rPr>
        <w:t>(комментарии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ФГОС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образования);</w:t>
      </w:r>
    </w:p>
    <w:p w:rsidR="00CA1591" w:rsidRDefault="00A3380E">
      <w:pPr>
        <w:pStyle w:val="a5"/>
        <w:numPr>
          <w:ilvl w:val="0"/>
          <w:numId w:val="1"/>
        </w:numPr>
        <w:tabs>
          <w:tab w:val="left" w:pos="691"/>
        </w:tabs>
        <w:spacing w:before="8" w:line="276" w:lineRule="auto"/>
        <w:ind w:right="1085" w:firstLine="0"/>
        <w:rPr>
          <w:sz w:val="28"/>
        </w:rPr>
      </w:pPr>
      <w:r>
        <w:rPr>
          <w:sz w:val="28"/>
        </w:rPr>
        <w:t xml:space="preserve">Письмо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 и Департамента государственной политики в</w:t>
      </w:r>
      <w:r>
        <w:rPr>
          <w:spacing w:val="-68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13 января 2014 года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No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08-10;</w:t>
      </w:r>
    </w:p>
    <w:p w:rsidR="00CA1591" w:rsidRDefault="00A3380E">
      <w:pPr>
        <w:pStyle w:val="a5"/>
        <w:numPr>
          <w:ilvl w:val="0"/>
          <w:numId w:val="1"/>
        </w:numPr>
        <w:tabs>
          <w:tab w:val="left" w:pos="691"/>
        </w:tabs>
        <w:spacing w:before="7" w:line="273" w:lineRule="auto"/>
        <w:ind w:right="1115" w:firstLine="0"/>
        <w:rPr>
          <w:sz w:val="28"/>
        </w:rPr>
      </w:pPr>
      <w:r>
        <w:rPr>
          <w:sz w:val="28"/>
        </w:rPr>
        <w:t>Комментарии к ФГОС дошкольного образования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 науки Российской Федерации № 08-</w:t>
      </w:r>
      <w:r>
        <w:rPr>
          <w:sz w:val="28"/>
        </w:rPr>
        <w:t>249 от 28 февраля 2014</w:t>
      </w:r>
      <w:r>
        <w:rPr>
          <w:spacing w:val="-67"/>
          <w:sz w:val="28"/>
        </w:rPr>
        <w:t xml:space="preserve"> </w:t>
      </w:r>
      <w:r>
        <w:rPr>
          <w:sz w:val="28"/>
        </w:rPr>
        <w:t>года;</w:t>
      </w:r>
    </w:p>
    <w:p w:rsidR="00CA1591" w:rsidRDefault="00A3380E">
      <w:pPr>
        <w:pStyle w:val="a5"/>
        <w:numPr>
          <w:ilvl w:val="0"/>
          <w:numId w:val="1"/>
        </w:numPr>
        <w:tabs>
          <w:tab w:val="left" w:pos="761"/>
        </w:tabs>
        <w:spacing w:before="12" w:line="276" w:lineRule="auto"/>
        <w:ind w:right="1532" w:firstLine="70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России) от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</w:rPr>
        <w:t>июля</w:t>
      </w:r>
      <w:r>
        <w:rPr>
          <w:spacing w:val="-1"/>
          <w:sz w:val="28"/>
        </w:rPr>
        <w:t xml:space="preserve"> </w:t>
      </w:r>
      <w:r>
        <w:rPr>
          <w:sz w:val="28"/>
        </w:rPr>
        <w:t>2011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No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2151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Об</w:t>
      </w:r>
      <w:proofErr w:type="gramEnd"/>
    </w:p>
    <w:p w:rsidR="00CA1591" w:rsidRDefault="00A3380E">
      <w:pPr>
        <w:pStyle w:val="a3"/>
        <w:spacing w:before="1" w:line="276" w:lineRule="auto"/>
        <w:ind w:left="340" w:right="1653"/>
      </w:pPr>
      <w:proofErr w:type="gramStart"/>
      <w:r>
        <w:t>утверждении</w:t>
      </w:r>
      <w:proofErr w:type="gramEnd"/>
      <w:r>
        <w:t xml:space="preserve"> федеральных государственных требований к условиям</w:t>
      </w:r>
      <w:r>
        <w:rPr>
          <w:spacing w:val="1"/>
        </w:rPr>
        <w:t xml:space="preserve"> </w:t>
      </w:r>
      <w:r>
        <w:t>реализации основной общеобразовательной пр</w:t>
      </w:r>
      <w:r>
        <w:t>ограммы дошкольного</w:t>
      </w:r>
      <w:r>
        <w:rPr>
          <w:spacing w:val="-67"/>
        </w:rPr>
        <w:t xml:space="preserve"> </w:t>
      </w:r>
      <w:r>
        <w:t>образования».</w:t>
      </w:r>
    </w:p>
    <w:p w:rsidR="00CA1591" w:rsidRDefault="00A3380E">
      <w:pPr>
        <w:pStyle w:val="a5"/>
        <w:numPr>
          <w:ilvl w:val="0"/>
          <w:numId w:val="1"/>
        </w:numPr>
        <w:tabs>
          <w:tab w:val="left" w:pos="761"/>
        </w:tabs>
        <w:spacing w:before="6" w:line="276" w:lineRule="auto"/>
        <w:ind w:right="2097" w:firstLine="70"/>
        <w:rPr>
          <w:sz w:val="28"/>
        </w:rPr>
      </w:pPr>
      <w:r>
        <w:rPr>
          <w:sz w:val="28"/>
        </w:rPr>
        <w:t>Методические рекомендации по предметно-пространственной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 (ФИРО).</w:t>
      </w:r>
    </w:p>
    <w:p w:rsidR="00CA1591" w:rsidRDefault="00CA1591">
      <w:pPr>
        <w:pStyle w:val="a3"/>
        <w:spacing w:before="3"/>
        <w:rPr>
          <w:sz w:val="32"/>
        </w:rPr>
      </w:pPr>
    </w:p>
    <w:p w:rsidR="00CA1591" w:rsidRDefault="00A3380E">
      <w:pPr>
        <w:pStyle w:val="Heading1"/>
        <w:spacing w:before="1" w:line="276" w:lineRule="auto"/>
        <w:ind w:left="4117" w:right="1018" w:hanging="3387"/>
      </w:pPr>
      <w:r>
        <w:t>Принципы построения развивающей предметно-пространственной</w:t>
      </w:r>
      <w:r>
        <w:rPr>
          <w:spacing w:val="-67"/>
        </w:rPr>
        <w:t xml:space="preserve"> </w:t>
      </w:r>
      <w:r>
        <w:t>среды группы</w:t>
      </w:r>
    </w:p>
    <w:p w:rsidR="00CA1591" w:rsidRDefault="00A3380E">
      <w:pPr>
        <w:pStyle w:val="a3"/>
        <w:spacing w:line="276" w:lineRule="auto"/>
        <w:ind w:left="340" w:right="1343" w:firstLine="350"/>
      </w:pPr>
      <w:r>
        <w:t>Принципы конструирования предметно-пространственной среды в</w:t>
      </w:r>
      <w:r>
        <w:rPr>
          <w:spacing w:val="1"/>
        </w:rPr>
        <w:t xml:space="preserve"> </w:t>
      </w:r>
      <w:r>
        <w:t>образовательных учреждениях основаны на психолого-педагогической</w:t>
      </w:r>
      <w:r>
        <w:rPr>
          <w:spacing w:val="1"/>
        </w:rPr>
        <w:t xml:space="preserve"> </w:t>
      </w:r>
      <w:r>
        <w:t>концепции современного дошкольного образования, которая сводится к</w:t>
      </w:r>
      <w:r>
        <w:rPr>
          <w:spacing w:val="-67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ребенка.</w:t>
      </w:r>
    </w:p>
    <w:p w:rsidR="00CA1591" w:rsidRDefault="00A3380E">
      <w:pPr>
        <w:pStyle w:val="a3"/>
        <w:spacing w:line="276" w:lineRule="auto"/>
        <w:ind w:left="340" w:right="969" w:firstLine="350"/>
      </w:pPr>
      <w:r>
        <w:t>В соответствии с ФГОС ДО и общеобразовательной программой ДОО</w:t>
      </w:r>
      <w:r>
        <w:rPr>
          <w:spacing w:val="1"/>
        </w:rPr>
        <w:t xml:space="preserve"> </w:t>
      </w:r>
      <w:r>
        <w:t>развивающая пре</w:t>
      </w:r>
      <w:r>
        <w:t>дметно-пространственная среда создается педагогами для</w:t>
      </w:r>
      <w:r>
        <w:rPr>
          <w:spacing w:val="-67"/>
        </w:rPr>
        <w:t xml:space="preserve"> </w:t>
      </w:r>
      <w:r>
        <w:t>развития индивидуальности каждого ребенка с учетом его возможностей,</w:t>
      </w:r>
      <w:r>
        <w:rPr>
          <w:spacing w:val="1"/>
        </w:rPr>
        <w:t xml:space="preserve"> </w:t>
      </w:r>
      <w:r>
        <w:t>уровня активности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интересов.</w:t>
      </w:r>
    </w:p>
    <w:p w:rsidR="00CA1591" w:rsidRDefault="00A3380E">
      <w:pPr>
        <w:pStyle w:val="a3"/>
        <w:spacing w:line="321" w:lineRule="exact"/>
        <w:ind w:left="691"/>
      </w:pP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РППС</w:t>
      </w:r>
      <w:r>
        <w:rPr>
          <w:spacing w:val="-2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быть:</w:t>
      </w:r>
    </w:p>
    <w:p w:rsidR="00CA1591" w:rsidRDefault="00A3380E">
      <w:pPr>
        <w:pStyle w:val="a5"/>
        <w:numPr>
          <w:ilvl w:val="0"/>
          <w:numId w:val="1"/>
        </w:numPr>
        <w:tabs>
          <w:tab w:val="left" w:pos="691"/>
        </w:tabs>
        <w:spacing w:before="53" w:line="276" w:lineRule="auto"/>
        <w:ind w:right="909" w:firstLine="0"/>
        <w:rPr>
          <w:sz w:val="28"/>
        </w:rPr>
      </w:pPr>
      <w:proofErr w:type="gramStart"/>
      <w:r>
        <w:rPr>
          <w:sz w:val="28"/>
        </w:rPr>
        <w:t>Содержательно-насыщенной - включать средства обучения (в</w:t>
      </w:r>
      <w:r>
        <w:rPr>
          <w:sz w:val="28"/>
        </w:rPr>
        <w:t xml:space="preserve"> том числе,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технические),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числе,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расходные),</w:t>
      </w:r>
      <w:r>
        <w:rPr>
          <w:spacing w:val="-1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игровое,</w:t>
      </w:r>
      <w:proofErr w:type="gramEnd"/>
    </w:p>
    <w:p w:rsidR="00CA1591" w:rsidRDefault="00A3380E">
      <w:pPr>
        <w:pStyle w:val="a3"/>
        <w:spacing w:before="1" w:line="276" w:lineRule="auto"/>
        <w:ind w:left="340" w:right="679"/>
      </w:pPr>
      <w:proofErr w:type="gramStart"/>
      <w:r>
        <w:t>спортивное и оздоровительное оборудование, которые позволяют обеспечить</w:t>
      </w:r>
      <w:r>
        <w:rPr>
          <w:spacing w:val="-67"/>
        </w:rPr>
        <w:t xml:space="preserve"> </w:t>
      </w:r>
      <w:r>
        <w:t>игровую, познавательную, исследовательскую и творческую активность всех</w:t>
      </w:r>
      <w:r>
        <w:rPr>
          <w:spacing w:val="-67"/>
        </w:rPr>
        <w:t xml:space="preserve"> </w:t>
      </w:r>
      <w:r>
        <w:t>категорий детей, экспериментирование с материалами, доступными детям;</w:t>
      </w:r>
      <w:r>
        <w:rPr>
          <w:spacing w:val="1"/>
        </w:rPr>
        <w:t xml:space="preserve"> </w:t>
      </w:r>
      <w:r>
        <w:t>двигательную</w:t>
      </w:r>
      <w:r>
        <w:rPr>
          <w:spacing w:val="-3"/>
        </w:rPr>
        <w:t xml:space="preserve"> </w:t>
      </w:r>
      <w:r>
        <w:t>активность,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крупной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моторики,</w:t>
      </w:r>
      <w:proofErr w:type="gramEnd"/>
    </w:p>
    <w:p w:rsidR="00CA1591" w:rsidRDefault="00CA1591">
      <w:pPr>
        <w:spacing w:line="276" w:lineRule="auto"/>
        <w:sectPr w:rsidR="00CA1591">
          <w:pgSz w:w="11910" w:h="16840"/>
          <w:pgMar w:top="380" w:right="200" w:bottom="280" w:left="1360" w:header="720" w:footer="720" w:gutter="0"/>
          <w:cols w:space="720"/>
        </w:sectPr>
      </w:pPr>
    </w:p>
    <w:p w:rsidR="00CA1591" w:rsidRDefault="00A3380E">
      <w:pPr>
        <w:pStyle w:val="a3"/>
        <w:spacing w:before="63" w:line="276" w:lineRule="auto"/>
        <w:ind w:left="340" w:right="905"/>
      </w:pPr>
      <w:r>
        <w:lastRenderedPageBreak/>
        <w:t>участие в подвижных играх и соревнованиях; эмоциональное благополучие</w:t>
      </w:r>
      <w:r>
        <w:rPr>
          <w:spacing w:val="-67"/>
        </w:rPr>
        <w:t xml:space="preserve"> </w:t>
      </w:r>
      <w:r>
        <w:t>детей во взаимодействии с пр</w:t>
      </w:r>
      <w:r>
        <w:t>едметно-пространственным окружением;</w:t>
      </w:r>
      <w:r>
        <w:rPr>
          <w:spacing w:val="1"/>
        </w:rPr>
        <w:t xml:space="preserve"> </w:t>
      </w:r>
      <w:r>
        <w:t>возможность самовыражения</w:t>
      </w:r>
      <w:r>
        <w:rPr>
          <w:spacing w:val="-4"/>
        </w:rPr>
        <w:t xml:space="preserve"> </w:t>
      </w:r>
      <w:r>
        <w:t>детей;</w:t>
      </w:r>
    </w:p>
    <w:p w:rsidR="00CA1591" w:rsidRDefault="00A3380E">
      <w:pPr>
        <w:pStyle w:val="a5"/>
        <w:numPr>
          <w:ilvl w:val="0"/>
          <w:numId w:val="1"/>
        </w:numPr>
        <w:tabs>
          <w:tab w:val="left" w:pos="622"/>
        </w:tabs>
        <w:spacing w:before="6" w:line="276" w:lineRule="auto"/>
        <w:ind w:right="1359" w:firstLine="0"/>
        <w:rPr>
          <w:sz w:val="28"/>
        </w:rPr>
      </w:pPr>
      <w:proofErr w:type="gramStart"/>
      <w:r>
        <w:rPr>
          <w:sz w:val="28"/>
        </w:rPr>
        <w:t>Трансформируемой - обеспечивать возможность изменений РППС 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образовательной ситуации, в том числе, от меняющихся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 детей;</w:t>
      </w:r>
      <w:proofErr w:type="gramEnd"/>
    </w:p>
    <w:p w:rsidR="00CA1591" w:rsidRDefault="00A3380E">
      <w:pPr>
        <w:pStyle w:val="a5"/>
        <w:numPr>
          <w:ilvl w:val="0"/>
          <w:numId w:val="1"/>
        </w:numPr>
        <w:tabs>
          <w:tab w:val="left" w:pos="691"/>
        </w:tabs>
        <w:spacing w:before="8" w:line="276" w:lineRule="auto"/>
        <w:ind w:right="818" w:firstLine="0"/>
        <w:rPr>
          <w:sz w:val="28"/>
        </w:rPr>
      </w:pPr>
      <w:r>
        <w:rPr>
          <w:sz w:val="28"/>
        </w:rPr>
        <w:t>Полифункциональной - обес</w:t>
      </w:r>
      <w:r>
        <w:rPr>
          <w:sz w:val="28"/>
        </w:rPr>
        <w:t>печивать возможность разнообразного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составляющих РППС (например, детской мебели, матов,</w:t>
      </w:r>
      <w:r>
        <w:rPr>
          <w:spacing w:val="1"/>
          <w:sz w:val="28"/>
        </w:rPr>
        <w:t xml:space="preserve"> </w:t>
      </w:r>
      <w:r>
        <w:rPr>
          <w:sz w:val="28"/>
        </w:rPr>
        <w:t>мягких модулей, ширм, в том числе, природных материалов) в разных 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CA1591" w:rsidRDefault="00A3380E">
      <w:pPr>
        <w:pStyle w:val="a5"/>
        <w:numPr>
          <w:ilvl w:val="0"/>
          <w:numId w:val="1"/>
        </w:numPr>
        <w:tabs>
          <w:tab w:val="left" w:pos="691"/>
        </w:tabs>
        <w:spacing w:before="7" w:line="273" w:lineRule="auto"/>
        <w:ind w:right="743" w:firstLine="0"/>
        <w:rPr>
          <w:sz w:val="28"/>
        </w:rPr>
      </w:pPr>
      <w:proofErr w:type="gramStart"/>
      <w:r>
        <w:rPr>
          <w:sz w:val="28"/>
        </w:rPr>
        <w:t>Доступной</w:t>
      </w:r>
      <w:proofErr w:type="gramEnd"/>
      <w:r>
        <w:rPr>
          <w:sz w:val="28"/>
        </w:rPr>
        <w:t xml:space="preserve"> - обеспечивать свободный доступ воспитанников (в том</w:t>
      </w:r>
      <w:r>
        <w:rPr>
          <w:sz w:val="28"/>
        </w:rPr>
        <w:t xml:space="preserve"> числе,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здоровья) к</w:t>
      </w:r>
      <w:r>
        <w:rPr>
          <w:spacing w:val="-4"/>
          <w:sz w:val="28"/>
        </w:rPr>
        <w:t xml:space="preserve"> </w:t>
      </w:r>
      <w:r>
        <w:rPr>
          <w:sz w:val="28"/>
        </w:rPr>
        <w:t>играм,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игрушкам,</w:t>
      </w:r>
    </w:p>
    <w:p w:rsidR="00CA1591" w:rsidRDefault="00A3380E">
      <w:pPr>
        <w:pStyle w:val="a3"/>
        <w:spacing w:before="3" w:line="276" w:lineRule="auto"/>
        <w:ind w:left="340" w:right="1688"/>
      </w:pPr>
      <w:r>
        <w:t>материалам, пособиям, обеспечивающим все основные виды детской</w:t>
      </w:r>
      <w:r>
        <w:rPr>
          <w:spacing w:val="-67"/>
        </w:rPr>
        <w:t xml:space="preserve"> </w:t>
      </w:r>
      <w:r>
        <w:t>активности;</w:t>
      </w:r>
    </w:p>
    <w:p w:rsidR="00CA1591" w:rsidRDefault="00A3380E">
      <w:pPr>
        <w:pStyle w:val="a5"/>
        <w:numPr>
          <w:ilvl w:val="0"/>
          <w:numId w:val="1"/>
        </w:numPr>
        <w:tabs>
          <w:tab w:val="left" w:pos="761"/>
        </w:tabs>
        <w:spacing w:before="6" w:line="276" w:lineRule="auto"/>
        <w:ind w:right="934" w:firstLine="70"/>
        <w:jc w:val="both"/>
        <w:rPr>
          <w:sz w:val="28"/>
        </w:rPr>
      </w:pPr>
      <w:r>
        <w:rPr>
          <w:sz w:val="28"/>
        </w:rPr>
        <w:t>Безопасной - все элементы РППС должны соответствовать требованиям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 обеспечению надежности и безопасность их использования, </w:t>
      </w:r>
      <w:proofErr w:type="gramStart"/>
      <w:r>
        <w:rPr>
          <w:sz w:val="28"/>
        </w:rPr>
        <w:t>такими</w:t>
      </w:r>
      <w:proofErr w:type="gramEnd"/>
      <w:r>
        <w:rPr>
          <w:sz w:val="28"/>
        </w:rPr>
        <w:t xml:space="preserve"> как,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санитарно-эпидемиологические правила и нормативы, и правила 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безопасности.</w:t>
      </w:r>
    </w:p>
    <w:p w:rsidR="00CA1591" w:rsidRDefault="00CA1591">
      <w:pPr>
        <w:pStyle w:val="a3"/>
        <w:spacing w:before="2"/>
        <w:rPr>
          <w:sz w:val="32"/>
        </w:rPr>
      </w:pPr>
    </w:p>
    <w:p w:rsidR="00CA1591" w:rsidRDefault="00A3380E">
      <w:pPr>
        <w:pStyle w:val="Heading1"/>
        <w:spacing w:before="1"/>
        <w:ind w:left="610"/>
      </w:pPr>
      <w:r>
        <w:t>Направления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proofErr w:type="spellStart"/>
      <w:r>
        <w:t>взаимодополнения</w:t>
      </w:r>
      <w:proofErr w:type="spellEnd"/>
    </w:p>
    <w:p w:rsidR="00CA1591" w:rsidRDefault="00CA1591">
      <w:pPr>
        <w:pStyle w:val="a3"/>
        <w:spacing w:before="7"/>
        <w:rPr>
          <w:b/>
          <w:sz w:val="21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6"/>
        <w:gridCol w:w="1751"/>
        <w:gridCol w:w="1911"/>
        <w:gridCol w:w="2161"/>
        <w:gridCol w:w="1841"/>
      </w:tblGrid>
      <w:tr w:rsidR="00CA1591">
        <w:trPr>
          <w:trHeight w:val="830"/>
        </w:trPr>
        <w:tc>
          <w:tcPr>
            <w:tcW w:w="1916" w:type="dxa"/>
          </w:tcPr>
          <w:p w:rsidR="00CA1591" w:rsidRDefault="00A3380E">
            <w:pPr>
              <w:pStyle w:val="TableParagraph"/>
              <w:spacing w:before="1"/>
              <w:ind w:right="173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коммуникативн</w:t>
            </w:r>
            <w:proofErr w:type="spellEnd"/>
          </w:p>
          <w:p w:rsidR="00CA1591" w:rsidRDefault="00A3380E">
            <w:pPr>
              <w:pStyle w:val="TableParagraph"/>
              <w:spacing w:before="3"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751" w:type="dxa"/>
            <w:tcBorders>
              <w:right w:val="single" w:sz="6" w:space="0" w:color="000000"/>
            </w:tcBorders>
          </w:tcPr>
          <w:p w:rsidR="00CA1591" w:rsidRDefault="00A3380E">
            <w:pPr>
              <w:pStyle w:val="TableParagraph"/>
              <w:spacing w:before="1"/>
              <w:ind w:right="89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CA1591" w:rsidRDefault="00A3380E">
            <w:pPr>
              <w:pStyle w:val="TableParagraph"/>
              <w:spacing w:before="1"/>
              <w:ind w:left="107" w:right="868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61" w:type="dxa"/>
          </w:tcPr>
          <w:p w:rsidR="00CA1591" w:rsidRDefault="00A3380E">
            <w:pPr>
              <w:pStyle w:val="TableParagraph"/>
              <w:spacing w:before="1"/>
              <w:ind w:left="109" w:right="326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  <w:p w:rsidR="00CA1591" w:rsidRDefault="00A3380E">
            <w:pPr>
              <w:pStyle w:val="TableParagraph"/>
              <w:spacing w:before="3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841" w:type="dxa"/>
          </w:tcPr>
          <w:p w:rsidR="00CA1591" w:rsidRDefault="00A3380E">
            <w:pPr>
              <w:pStyle w:val="TableParagraph"/>
              <w:spacing w:before="1"/>
              <w:ind w:left="109" w:right="493"/>
              <w:rPr>
                <w:sz w:val="24"/>
              </w:rPr>
            </w:pPr>
            <w:r>
              <w:rPr>
                <w:spacing w:val="-1"/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CA1591">
        <w:trPr>
          <w:trHeight w:val="275"/>
        </w:trPr>
        <w:tc>
          <w:tcPr>
            <w:tcW w:w="9580" w:type="dxa"/>
            <w:gridSpan w:val="5"/>
          </w:tcPr>
          <w:p w:rsidR="00CA1591" w:rsidRDefault="00A3380E">
            <w:pPr>
              <w:pStyle w:val="TableParagraph"/>
              <w:spacing w:before="1" w:line="254" w:lineRule="exact"/>
              <w:ind w:left="2249" w:right="2248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CA1591">
        <w:trPr>
          <w:trHeight w:val="1105"/>
        </w:trPr>
        <w:tc>
          <w:tcPr>
            <w:tcW w:w="1916" w:type="dxa"/>
            <w:vMerge w:val="restart"/>
          </w:tcPr>
          <w:p w:rsidR="00CA1591" w:rsidRDefault="00A3380E">
            <w:pPr>
              <w:pStyle w:val="TableParagraph"/>
              <w:spacing w:before="1"/>
              <w:ind w:right="85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игровой</w:t>
            </w:r>
            <w:proofErr w:type="gramEnd"/>
          </w:p>
          <w:p w:rsidR="00CA1591" w:rsidRDefault="00A3380E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деятельности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1751" w:type="dxa"/>
            <w:vMerge w:val="restart"/>
            <w:tcBorders>
              <w:right w:val="single" w:sz="6" w:space="0" w:color="000000"/>
            </w:tcBorders>
          </w:tcPr>
          <w:p w:rsidR="00CA1591" w:rsidRDefault="00A3380E">
            <w:pPr>
              <w:pStyle w:val="TableParagraph"/>
              <w:spacing w:before="1"/>
              <w:ind w:right="2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Знакомство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1591" w:rsidRDefault="00A3380E">
            <w:pPr>
              <w:pStyle w:val="TableParagraph"/>
              <w:spacing w:before="2"/>
              <w:ind w:right="12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экологическог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CA1591" w:rsidRDefault="00A3380E">
            <w:pPr>
              <w:pStyle w:val="TableParagraph"/>
              <w:spacing w:before="1"/>
              <w:ind w:left="107" w:right="85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2161" w:type="dxa"/>
          </w:tcPr>
          <w:p w:rsidR="00CA1591" w:rsidRDefault="00A3380E">
            <w:pPr>
              <w:pStyle w:val="TableParagraph"/>
              <w:spacing w:before="1"/>
              <w:ind w:left="109" w:right="300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эстетического</w:t>
            </w:r>
            <w:proofErr w:type="gramEnd"/>
          </w:p>
          <w:p w:rsidR="00CA1591" w:rsidRDefault="00A3380E">
            <w:pPr>
              <w:pStyle w:val="TableParagraph"/>
              <w:spacing w:before="2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841" w:type="dxa"/>
            <w:vMerge w:val="restart"/>
          </w:tcPr>
          <w:p w:rsidR="00CA1591" w:rsidRDefault="00A3380E">
            <w:pPr>
              <w:pStyle w:val="TableParagraph"/>
              <w:spacing w:before="1"/>
              <w:ind w:left="109" w:right="189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A1591">
        <w:trPr>
          <w:trHeight w:val="1380"/>
        </w:trPr>
        <w:tc>
          <w:tcPr>
            <w:tcW w:w="1916" w:type="dxa"/>
            <w:vMerge/>
            <w:tcBorders>
              <w:top w:val="nil"/>
            </w:tcBorders>
          </w:tcPr>
          <w:p w:rsidR="00CA1591" w:rsidRDefault="00CA1591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vMerge/>
            <w:tcBorders>
              <w:top w:val="nil"/>
              <w:right w:val="single" w:sz="6" w:space="0" w:color="000000"/>
            </w:tcBorders>
          </w:tcPr>
          <w:p w:rsidR="00CA1591" w:rsidRDefault="00CA1591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CA1591" w:rsidRDefault="00A3380E">
            <w:pPr>
              <w:pStyle w:val="TableParagraph"/>
              <w:spacing w:before="1"/>
              <w:ind w:left="107" w:right="22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интереса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</w:t>
            </w:r>
          </w:p>
          <w:p w:rsidR="00CA1591" w:rsidRDefault="00A3380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</w:p>
        </w:tc>
        <w:tc>
          <w:tcPr>
            <w:tcW w:w="2161" w:type="dxa"/>
          </w:tcPr>
          <w:p w:rsidR="00CA1591" w:rsidRDefault="00A3380E">
            <w:pPr>
              <w:pStyle w:val="TableParagraph"/>
              <w:spacing w:before="1"/>
              <w:ind w:left="109" w:right="300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  <w:p w:rsidR="00CA1591" w:rsidRDefault="00A3380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CA1591" w:rsidRDefault="00CA1591">
            <w:pPr>
              <w:rPr>
                <w:sz w:val="2"/>
                <w:szCs w:val="2"/>
              </w:rPr>
            </w:pPr>
          </w:p>
        </w:tc>
      </w:tr>
      <w:tr w:rsidR="00CA1591">
        <w:trPr>
          <w:trHeight w:val="1655"/>
        </w:trPr>
        <w:tc>
          <w:tcPr>
            <w:tcW w:w="1916" w:type="dxa"/>
          </w:tcPr>
          <w:p w:rsidR="00CA1591" w:rsidRDefault="00A3380E">
            <w:pPr>
              <w:pStyle w:val="TableParagraph"/>
              <w:spacing w:before="1"/>
              <w:ind w:right="2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быту,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</w:p>
          <w:p w:rsidR="00CA1591" w:rsidRDefault="00A338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природе</w:t>
            </w:r>
          </w:p>
        </w:tc>
        <w:tc>
          <w:tcPr>
            <w:tcW w:w="1751" w:type="dxa"/>
            <w:tcBorders>
              <w:right w:val="single" w:sz="6" w:space="0" w:color="000000"/>
            </w:tcBorders>
          </w:tcPr>
          <w:p w:rsidR="00CA1591" w:rsidRDefault="00A3380E">
            <w:pPr>
              <w:pStyle w:val="TableParagraph"/>
              <w:spacing w:before="1"/>
              <w:ind w:right="2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Знакомство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CA1591" w:rsidRDefault="00A3380E">
            <w:pPr>
              <w:pStyle w:val="TableParagraph"/>
              <w:spacing w:before="1"/>
              <w:ind w:left="107" w:right="55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161" w:type="dxa"/>
            <w:vMerge w:val="restart"/>
          </w:tcPr>
          <w:p w:rsidR="00CA1591" w:rsidRDefault="00A3380E">
            <w:pPr>
              <w:pStyle w:val="TableParagraph"/>
              <w:spacing w:before="1"/>
              <w:ind w:left="109" w:right="147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целенаправленнос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CA1591" w:rsidRDefault="00A338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сфере</w:t>
            </w:r>
          </w:p>
        </w:tc>
        <w:tc>
          <w:tcPr>
            <w:tcW w:w="1841" w:type="dxa"/>
            <w:vMerge w:val="restart"/>
          </w:tcPr>
          <w:p w:rsidR="00CA1591" w:rsidRDefault="00A3380E">
            <w:pPr>
              <w:pStyle w:val="TableParagraph"/>
              <w:spacing w:before="1"/>
              <w:ind w:left="109" w:right="18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грамматическо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CA1591">
        <w:trPr>
          <w:trHeight w:val="1655"/>
        </w:trPr>
        <w:tc>
          <w:tcPr>
            <w:tcW w:w="1916" w:type="dxa"/>
          </w:tcPr>
          <w:p w:rsidR="00CA1591" w:rsidRDefault="00CA159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51" w:type="dxa"/>
            <w:tcBorders>
              <w:right w:val="single" w:sz="6" w:space="0" w:color="000000"/>
            </w:tcBorders>
          </w:tcPr>
          <w:p w:rsidR="00CA1591" w:rsidRDefault="00CA159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CA1591" w:rsidRDefault="00A3380E">
            <w:pPr>
              <w:pStyle w:val="TableParagraph"/>
              <w:spacing w:before="1"/>
              <w:ind w:left="107" w:right="1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художественног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CA1591" w:rsidRDefault="00A3380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искусства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CA1591" w:rsidRDefault="00CA159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CA1591" w:rsidRDefault="00CA1591">
            <w:pPr>
              <w:rPr>
                <w:sz w:val="2"/>
                <w:szCs w:val="2"/>
              </w:rPr>
            </w:pPr>
          </w:p>
        </w:tc>
      </w:tr>
      <w:tr w:rsidR="00CA1591">
        <w:trPr>
          <w:trHeight w:val="275"/>
        </w:trPr>
        <w:tc>
          <w:tcPr>
            <w:tcW w:w="1916" w:type="dxa"/>
          </w:tcPr>
          <w:p w:rsidR="00CA1591" w:rsidRDefault="00A3380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751" w:type="dxa"/>
            <w:tcBorders>
              <w:right w:val="single" w:sz="6" w:space="0" w:color="000000"/>
            </w:tcBorders>
          </w:tcPr>
          <w:p w:rsidR="00CA1591" w:rsidRDefault="00A3380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CA1591" w:rsidRDefault="00A3380E">
            <w:pPr>
              <w:pStyle w:val="TableParagraph"/>
              <w:spacing w:before="1"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161" w:type="dxa"/>
          </w:tcPr>
          <w:p w:rsidR="00CA1591" w:rsidRDefault="00A3380E">
            <w:pPr>
              <w:pStyle w:val="TableParagraph"/>
              <w:spacing w:before="1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1" w:type="dxa"/>
          </w:tcPr>
          <w:p w:rsidR="00CA1591" w:rsidRDefault="00A3380E">
            <w:pPr>
              <w:pStyle w:val="TableParagraph"/>
              <w:spacing w:before="1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</w:p>
        </w:tc>
      </w:tr>
    </w:tbl>
    <w:p w:rsidR="00CA1591" w:rsidRDefault="00CA1591">
      <w:pPr>
        <w:spacing w:line="254" w:lineRule="exact"/>
        <w:rPr>
          <w:sz w:val="24"/>
        </w:rPr>
        <w:sectPr w:rsidR="00CA1591">
          <w:pgSz w:w="11910" w:h="16840"/>
          <w:pgMar w:top="360" w:right="2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6"/>
        <w:gridCol w:w="1751"/>
        <w:gridCol w:w="1911"/>
        <w:gridCol w:w="2161"/>
        <w:gridCol w:w="1841"/>
      </w:tblGrid>
      <w:tr w:rsidR="00CA1591">
        <w:trPr>
          <w:trHeight w:val="555"/>
        </w:trPr>
        <w:tc>
          <w:tcPr>
            <w:tcW w:w="1916" w:type="dxa"/>
          </w:tcPr>
          <w:p w:rsidR="00CA1591" w:rsidRDefault="00A3380E">
            <w:pPr>
              <w:pStyle w:val="TableParagraph"/>
              <w:spacing w:before="1" w:line="27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трудовой</w:t>
            </w:r>
          </w:p>
          <w:p w:rsidR="00CA1591" w:rsidRDefault="00A338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751" w:type="dxa"/>
            <w:vMerge w:val="restart"/>
            <w:tcBorders>
              <w:right w:val="single" w:sz="6" w:space="0" w:color="000000"/>
            </w:tcBorders>
          </w:tcPr>
          <w:p w:rsidR="00CA1591" w:rsidRDefault="00A3380E">
            <w:pPr>
              <w:pStyle w:val="TableParagraph"/>
              <w:spacing w:before="1" w:line="242" w:lineRule="auto"/>
              <w:ind w:right="10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математическ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представлений</w:t>
            </w: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CA1591" w:rsidRDefault="00A3380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61" w:type="dxa"/>
            <w:vMerge w:val="restart"/>
          </w:tcPr>
          <w:p w:rsidR="00CA1591" w:rsidRDefault="00A3380E">
            <w:pPr>
              <w:pStyle w:val="TableParagraph"/>
              <w:spacing w:before="1"/>
              <w:ind w:left="109" w:right="335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1" w:type="dxa"/>
            <w:vMerge w:val="restart"/>
          </w:tcPr>
          <w:p w:rsidR="00CA1591" w:rsidRDefault="00A3380E">
            <w:pPr>
              <w:pStyle w:val="TableParagraph"/>
              <w:spacing w:before="1" w:line="242" w:lineRule="auto"/>
              <w:ind w:left="109" w:right="343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CA1591">
        <w:trPr>
          <w:trHeight w:val="1380"/>
        </w:trPr>
        <w:tc>
          <w:tcPr>
            <w:tcW w:w="1916" w:type="dxa"/>
          </w:tcPr>
          <w:p w:rsidR="00CA1591" w:rsidRDefault="00A3380E">
            <w:pPr>
              <w:pStyle w:val="TableParagraph"/>
              <w:spacing w:before="1"/>
              <w:ind w:right="126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751" w:type="dxa"/>
            <w:vMerge/>
            <w:tcBorders>
              <w:top w:val="nil"/>
              <w:right w:val="single" w:sz="6" w:space="0" w:color="000000"/>
            </w:tcBorders>
          </w:tcPr>
          <w:p w:rsidR="00CA1591" w:rsidRDefault="00CA1591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CA1591" w:rsidRDefault="00A3380E">
            <w:pPr>
              <w:pStyle w:val="TableParagraph"/>
              <w:spacing w:before="1"/>
              <w:ind w:left="107" w:right="25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</w:p>
          <w:p w:rsidR="00CA1591" w:rsidRDefault="00A3380E">
            <w:pPr>
              <w:pStyle w:val="TableParagraph"/>
              <w:spacing w:line="276" w:lineRule="exact"/>
              <w:ind w:left="107" w:right="116"/>
              <w:jc w:val="both"/>
              <w:rPr>
                <w:sz w:val="24"/>
              </w:rPr>
            </w:pPr>
            <w:r>
              <w:rPr>
                <w:sz w:val="24"/>
              </w:rPr>
              <w:t>явлений языка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CA1591" w:rsidRDefault="00CA159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CA1591" w:rsidRDefault="00CA1591">
            <w:pPr>
              <w:rPr>
                <w:sz w:val="2"/>
                <w:szCs w:val="2"/>
              </w:rPr>
            </w:pPr>
          </w:p>
        </w:tc>
      </w:tr>
    </w:tbl>
    <w:p w:rsidR="00CA1591" w:rsidRDefault="00CA1591">
      <w:pPr>
        <w:pStyle w:val="a3"/>
        <w:rPr>
          <w:b/>
          <w:sz w:val="20"/>
        </w:rPr>
      </w:pPr>
    </w:p>
    <w:p w:rsidR="00CA1591" w:rsidRDefault="00A3380E">
      <w:pPr>
        <w:pStyle w:val="a3"/>
        <w:spacing w:before="89" w:line="276" w:lineRule="auto"/>
        <w:ind w:left="340" w:right="715" w:firstLine="360"/>
      </w:pPr>
      <w:r>
        <w:t>Предметно – пространственная развивающая среда организована с учетом</w:t>
      </w:r>
      <w:r>
        <w:rPr>
          <w:spacing w:val="-67"/>
        </w:rPr>
        <w:t xml:space="preserve"> </w:t>
      </w:r>
      <w:r>
        <w:t xml:space="preserve">требований ФГОС </w:t>
      </w:r>
      <w:proofErr w:type="gramStart"/>
      <w:r>
        <w:t>ДО</w:t>
      </w:r>
      <w:proofErr w:type="gramEnd"/>
      <w:r>
        <w:t xml:space="preserve"> по образовательным областям: 1) социально-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-1"/>
        </w:rPr>
        <w:t xml:space="preserve"> </w:t>
      </w:r>
      <w:r>
        <w:t>2) познавательная,</w:t>
      </w:r>
      <w:r>
        <w:rPr>
          <w:spacing w:val="-1"/>
        </w:rPr>
        <w:t xml:space="preserve"> </w:t>
      </w:r>
      <w:r>
        <w:t>3) речевая,</w:t>
      </w:r>
      <w:r>
        <w:rPr>
          <w:spacing w:val="-1"/>
        </w:rPr>
        <w:t xml:space="preserve"> </w:t>
      </w:r>
      <w:r>
        <w:t>4) художественно-</w:t>
      </w:r>
    </w:p>
    <w:p w:rsidR="00CA1591" w:rsidRDefault="00A3380E">
      <w:pPr>
        <w:pStyle w:val="a3"/>
        <w:spacing w:line="321" w:lineRule="exact"/>
        <w:ind w:left="340"/>
      </w:pPr>
      <w:r>
        <w:t>эстетическая,</w:t>
      </w:r>
      <w:r>
        <w:rPr>
          <w:spacing w:val="-5"/>
        </w:rPr>
        <w:t xml:space="preserve"> </w:t>
      </w:r>
      <w:r>
        <w:t>5)</w:t>
      </w:r>
      <w:r>
        <w:rPr>
          <w:spacing w:val="-3"/>
        </w:rPr>
        <w:t xml:space="preserve"> </w:t>
      </w:r>
      <w:r>
        <w:t>физическая.</w:t>
      </w:r>
    </w:p>
    <w:p w:rsidR="00CA1591" w:rsidRDefault="00A3380E">
      <w:pPr>
        <w:pStyle w:val="Heading1"/>
        <w:spacing w:before="48"/>
        <w:ind w:left="2496"/>
      </w:pPr>
      <w:r>
        <w:t>Социально-коммуникативное</w:t>
      </w:r>
      <w:r>
        <w:rPr>
          <w:spacing w:val="-10"/>
        </w:rPr>
        <w:t xml:space="preserve"> </w:t>
      </w:r>
      <w:r>
        <w:t>развитие</w:t>
      </w:r>
    </w:p>
    <w:p w:rsidR="00CA1591" w:rsidRDefault="00CA1591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CA1591">
        <w:trPr>
          <w:trHeight w:val="900"/>
        </w:trPr>
        <w:tc>
          <w:tcPr>
            <w:tcW w:w="3997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 центра</w:t>
            </w:r>
          </w:p>
        </w:tc>
        <w:tc>
          <w:tcPr>
            <w:tcW w:w="4051" w:type="dxa"/>
          </w:tcPr>
          <w:p w:rsidR="00CA1591" w:rsidRDefault="00A3380E">
            <w:pPr>
              <w:pStyle w:val="TableParagraph"/>
              <w:spacing w:line="242" w:lineRule="auto"/>
              <w:ind w:right="1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951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CA1591">
        <w:trPr>
          <w:trHeight w:val="6766"/>
        </w:trPr>
        <w:tc>
          <w:tcPr>
            <w:tcW w:w="3997" w:type="dxa"/>
          </w:tcPr>
          <w:p w:rsidR="00CA1591" w:rsidRDefault="00A3380E">
            <w:pPr>
              <w:pStyle w:val="TableParagraph"/>
              <w:spacing w:line="242" w:lineRule="auto"/>
              <w:ind w:right="62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 сюжетно-ролевой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игры</w:t>
            </w:r>
          </w:p>
        </w:tc>
        <w:tc>
          <w:tcPr>
            <w:tcW w:w="4051" w:type="dxa"/>
          </w:tcPr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кухни:</w:t>
            </w:r>
          </w:p>
          <w:p w:rsidR="00CA1591" w:rsidRDefault="00A3380E">
            <w:pPr>
              <w:pStyle w:val="TableParagraph"/>
              <w:spacing w:before="3"/>
              <w:ind w:right="3144"/>
              <w:rPr>
                <w:sz w:val="28"/>
              </w:rPr>
            </w:pPr>
            <w:r>
              <w:rPr>
                <w:sz w:val="28"/>
              </w:rPr>
              <w:t>плита,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мойка</w:t>
            </w:r>
          </w:p>
          <w:p w:rsidR="00CA1591" w:rsidRDefault="00A3380E">
            <w:pPr>
              <w:pStyle w:val="TableParagraph"/>
              <w:spacing w:line="242" w:lineRule="auto"/>
              <w:ind w:right="1272"/>
              <w:rPr>
                <w:sz w:val="28"/>
              </w:rPr>
            </w:pPr>
            <w:r>
              <w:rPr>
                <w:sz w:val="28"/>
              </w:rPr>
              <w:t>Набор чайной посуды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средний</w:t>
            </w:r>
            <w:proofErr w:type="gramStart"/>
            <w:r>
              <w:rPr>
                <w:sz w:val="28"/>
              </w:rPr>
              <w:t>,м</w:t>
            </w:r>
            <w:proofErr w:type="gramEnd"/>
            <w:r>
              <w:rPr>
                <w:sz w:val="28"/>
              </w:rPr>
              <w:t>елкий</w:t>
            </w:r>
            <w:proofErr w:type="spellEnd"/>
            <w:r>
              <w:rPr>
                <w:sz w:val="28"/>
              </w:rPr>
              <w:t>)</w:t>
            </w:r>
          </w:p>
          <w:p w:rsidR="00CA1591" w:rsidRDefault="00A3380E">
            <w:pPr>
              <w:pStyle w:val="TableParagraph"/>
              <w:ind w:right="996"/>
              <w:jc w:val="both"/>
              <w:rPr>
                <w:sz w:val="28"/>
              </w:rPr>
            </w:pPr>
            <w:r>
              <w:rPr>
                <w:sz w:val="28"/>
              </w:rPr>
              <w:t>Набор кухонной посуды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 столовой посуды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Куклы</w:t>
            </w:r>
          </w:p>
          <w:p w:rsidR="00CA1591" w:rsidRDefault="00A3380E">
            <w:pPr>
              <w:pStyle w:val="TableParagraph"/>
              <w:spacing w:line="242" w:lineRule="auto"/>
              <w:ind w:right="1568"/>
              <w:rPr>
                <w:sz w:val="28"/>
              </w:rPr>
            </w:pPr>
            <w:r>
              <w:rPr>
                <w:sz w:val="28"/>
              </w:rPr>
              <w:t>Коляски для кукол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Кроватка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кукол</w:t>
            </w:r>
          </w:p>
          <w:p w:rsidR="00CA1591" w:rsidRDefault="00A3380E">
            <w:pPr>
              <w:pStyle w:val="TableParagraph"/>
              <w:spacing w:line="242" w:lineRule="auto"/>
              <w:ind w:right="388"/>
              <w:rPr>
                <w:sz w:val="28"/>
              </w:rPr>
            </w:pPr>
            <w:r>
              <w:rPr>
                <w:sz w:val="28"/>
              </w:rPr>
              <w:t>Постельные принадлежности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кукол</w:t>
            </w:r>
          </w:p>
          <w:p w:rsidR="00CA1591" w:rsidRDefault="00A3380E">
            <w:pPr>
              <w:pStyle w:val="TableParagraph"/>
              <w:spacing w:line="316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Атрибуты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ряженья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(бусы,</w:t>
            </w:r>
            <w:proofErr w:type="gramEnd"/>
          </w:p>
          <w:p w:rsidR="00CA1591" w:rsidRDefault="00A3380E">
            <w:pPr>
              <w:pStyle w:val="TableParagraph"/>
              <w:ind w:right="105"/>
              <w:rPr>
                <w:sz w:val="28"/>
              </w:rPr>
            </w:pPr>
            <w:r>
              <w:rPr>
                <w:sz w:val="28"/>
              </w:rPr>
              <w:t>сарафаны,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юбки,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сумочки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тп</w:t>
            </w:r>
            <w:proofErr w:type="spellEnd"/>
            <w:r>
              <w:rPr>
                <w:sz w:val="28"/>
              </w:rPr>
              <w:t>.)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Костюмы врача, повара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Атрибуты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“дочки</w:t>
            </w:r>
          </w:p>
          <w:p w:rsidR="00CA1591" w:rsidRDefault="00A3380E">
            <w:pPr>
              <w:pStyle w:val="TableParagraph"/>
              <w:ind w:right="1356"/>
              <w:rPr>
                <w:sz w:val="28"/>
              </w:rPr>
            </w:pPr>
            <w:r>
              <w:rPr>
                <w:sz w:val="28"/>
              </w:rPr>
              <w:t>матери”, “больница”,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“парикмахерская”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</w:p>
          <w:p w:rsidR="00CA1591" w:rsidRDefault="00A3380E">
            <w:pPr>
              <w:pStyle w:val="TableParagraph"/>
              <w:spacing w:line="320" w:lineRule="exact"/>
              <w:ind w:right="635"/>
              <w:rPr>
                <w:sz w:val="28"/>
              </w:rPr>
            </w:pPr>
            <w:r>
              <w:rPr>
                <w:sz w:val="28"/>
              </w:rPr>
              <w:t xml:space="preserve">Набор фрукты и </w:t>
            </w:r>
            <w:proofErr w:type="gramStart"/>
            <w:r>
              <w:rPr>
                <w:sz w:val="28"/>
              </w:rPr>
              <w:t>овощи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Разрезные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фрукты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овощи</w:t>
            </w:r>
          </w:p>
        </w:tc>
        <w:tc>
          <w:tcPr>
            <w:tcW w:w="1951" w:type="dxa"/>
          </w:tcPr>
          <w:p w:rsidR="00CA1591" w:rsidRDefault="00CA1591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A3380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CA1591" w:rsidRDefault="00A3380E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CA1591" w:rsidRDefault="00A3380E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CA1591" w:rsidRDefault="00A3380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A3380E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CA1591" w:rsidRDefault="00CA1591">
            <w:pPr>
              <w:pStyle w:val="TableParagraph"/>
              <w:ind w:left="0"/>
              <w:rPr>
                <w:b/>
                <w:sz w:val="30"/>
              </w:rPr>
            </w:pPr>
          </w:p>
          <w:p w:rsidR="00CA1591" w:rsidRDefault="00CA1591">
            <w:pPr>
              <w:pStyle w:val="TableParagraph"/>
              <w:ind w:left="0"/>
              <w:rPr>
                <w:b/>
                <w:sz w:val="26"/>
              </w:rPr>
            </w:pPr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CA1591" w:rsidRDefault="00CA1591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CA1591" w:rsidRDefault="00A3380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CA1591" w:rsidRDefault="00A3380E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A3380E">
            <w:pPr>
              <w:pStyle w:val="TableParagraph"/>
              <w:ind w:right="1598"/>
              <w:rPr>
                <w:sz w:val="28"/>
              </w:rPr>
            </w:pPr>
            <w:proofErr w:type="gramStart"/>
            <w:r>
              <w:rPr>
                <w:sz w:val="28"/>
              </w:rPr>
              <w:t>Ц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</w:tr>
      <w:tr w:rsidR="00CA1591">
        <w:trPr>
          <w:trHeight w:val="959"/>
        </w:trPr>
        <w:tc>
          <w:tcPr>
            <w:tcW w:w="3997" w:type="dxa"/>
          </w:tcPr>
          <w:p w:rsidR="00CA1591" w:rsidRDefault="00A3380E">
            <w:pPr>
              <w:pStyle w:val="TableParagraph"/>
              <w:spacing w:line="315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Театральная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зона</w:t>
            </w:r>
          </w:p>
        </w:tc>
        <w:tc>
          <w:tcPr>
            <w:tcW w:w="4051" w:type="dxa"/>
          </w:tcPr>
          <w:p w:rsidR="00CA1591" w:rsidRDefault="00A3380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Ширма</w:t>
            </w:r>
          </w:p>
          <w:p w:rsidR="00CA1591" w:rsidRDefault="00A3380E">
            <w:pPr>
              <w:pStyle w:val="TableParagraph"/>
              <w:spacing w:line="320" w:lineRule="exact"/>
              <w:ind w:right="1081"/>
              <w:rPr>
                <w:sz w:val="28"/>
              </w:rPr>
            </w:pPr>
            <w:r>
              <w:rPr>
                <w:sz w:val="28"/>
              </w:rPr>
              <w:t>Набор кукол для театра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“теремок”,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“колобок”</w:t>
            </w:r>
          </w:p>
        </w:tc>
        <w:tc>
          <w:tcPr>
            <w:tcW w:w="1951" w:type="dxa"/>
          </w:tcPr>
          <w:p w:rsidR="00CA1591" w:rsidRDefault="00A3380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CA1591">
        <w:trPr>
          <w:trHeight w:val="1930"/>
        </w:trPr>
        <w:tc>
          <w:tcPr>
            <w:tcW w:w="3997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Патриотический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уголок</w:t>
            </w:r>
          </w:p>
        </w:tc>
        <w:tc>
          <w:tcPr>
            <w:tcW w:w="4051" w:type="dxa"/>
          </w:tcPr>
          <w:p w:rsidR="00CA1591" w:rsidRDefault="00A3380E">
            <w:pPr>
              <w:pStyle w:val="TableParagraph"/>
              <w:ind w:right="1104"/>
              <w:rPr>
                <w:sz w:val="28"/>
              </w:rPr>
            </w:pPr>
            <w:r>
              <w:rPr>
                <w:sz w:val="28"/>
              </w:rPr>
              <w:t>Альбом “Наш город”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Куклы в национальных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костюмах</w:t>
            </w:r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Флаг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CA1591" w:rsidRDefault="00A3380E">
            <w:pPr>
              <w:pStyle w:val="TableParagraph"/>
              <w:spacing w:line="326" w:lineRule="exact"/>
              <w:ind w:right="583"/>
              <w:rPr>
                <w:sz w:val="28"/>
              </w:rPr>
            </w:pPr>
            <w:r>
              <w:rPr>
                <w:sz w:val="28"/>
              </w:rPr>
              <w:t>Фотография президента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Новгорода</w:t>
            </w:r>
          </w:p>
        </w:tc>
        <w:tc>
          <w:tcPr>
            <w:tcW w:w="1951" w:type="dxa"/>
          </w:tcPr>
          <w:p w:rsidR="00CA1591" w:rsidRDefault="00A3380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CA1591" w:rsidRDefault="00A3380E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A3380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A3380E">
            <w:pPr>
              <w:pStyle w:val="TableParagraph"/>
              <w:spacing w:before="3"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CA1591" w:rsidRDefault="00CA1591">
      <w:pPr>
        <w:spacing w:line="301" w:lineRule="exact"/>
        <w:rPr>
          <w:sz w:val="28"/>
        </w:rPr>
        <w:sectPr w:rsidR="00CA1591">
          <w:pgSz w:w="11910" w:h="16840"/>
          <w:pgMar w:top="420" w:right="2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CA1591">
        <w:trPr>
          <w:trHeight w:val="1290"/>
        </w:trPr>
        <w:tc>
          <w:tcPr>
            <w:tcW w:w="3997" w:type="dxa"/>
          </w:tcPr>
          <w:p w:rsidR="00CA1591" w:rsidRDefault="00CA159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51" w:type="dxa"/>
          </w:tcPr>
          <w:p w:rsidR="00CA1591" w:rsidRDefault="00A3380E">
            <w:pPr>
              <w:pStyle w:val="TableParagraph"/>
              <w:ind w:right="325"/>
              <w:jc w:val="both"/>
              <w:rPr>
                <w:sz w:val="28"/>
              </w:rPr>
            </w:pPr>
            <w:r>
              <w:rPr>
                <w:sz w:val="28"/>
              </w:rPr>
              <w:t>Книги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“прогулка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Нижнему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Новгороду”, “Нижегородский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подарок”</w:t>
            </w:r>
          </w:p>
          <w:p w:rsidR="00CA1591" w:rsidRDefault="00A3380E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Матрешки</w:t>
            </w:r>
          </w:p>
        </w:tc>
        <w:tc>
          <w:tcPr>
            <w:tcW w:w="1951" w:type="dxa"/>
          </w:tcPr>
          <w:p w:rsidR="00CA1591" w:rsidRDefault="00CA1591">
            <w:pPr>
              <w:pStyle w:val="TableParagraph"/>
              <w:ind w:left="0"/>
              <w:rPr>
                <w:b/>
                <w:sz w:val="30"/>
              </w:rPr>
            </w:pPr>
          </w:p>
          <w:p w:rsidR="00CA1591" w:rsidRDefault="00CA1591">
            <w:pPr>
              <w:pStyle w:val="TableParagraph"/>
              <w:ind w:left="0"/>
              <w:rPr>
                <w:b/>
                <w:sz w:val="26"/>
              </w:rPr>
            </w:pPr>
          </w:p>
          <w:p w:rsidR="00CA1591" w:rsidRDefault="00A3380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CA1591" w:rsidRDefault="00CA1591">
      <w:pPr>
        <w:pStyle w:val="a3"/>
        <w:spacing w:before="9"/>
        <w:rPr>
          <w:b/>
          <w:sz w:val="24"/>
        </w:rPr>
      </w:pPr>
    </w:p>
    <w:p w:rsidR="00CA1591" w:rsidRDefault="00A3380E">
      <w:pPr>
        <w:spacing w:before="88"/>
        <w:ind w:left="714" w:right="1030"/>
        <w:jc w:val="center"/>
        <w:rPr>
          <w:b/>
          <w:sz w:val="28"/>
        </w:rPr>
      </w:pPr>
      <w:r>
        <w:rPr>
          <w:b/>
          <w:sz w:val="28"/>
        </w:rPr>
        <w:t>Познавательное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развитие</w:t>
      </w:r>
    </w:p>
    <w:p w:rsidR="00CA1591" w:rsidRDefault="00CA1591">
      <w:pPr>
        <w:pStyle w:val="a3"/>
        <w:spacing w:before="8" w:after="1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CA1591">
        <w:trPr>
          <w:trHeight w:val="900"/>
        </w:trPr>
        <w:tc>
          <w:tcPr>
            <w:tcW w:w="3997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 центра</w:t>
            </w:r>
          </w:p>
        </w:tc>
        <w:tc>
          <w:tcPr>
            <w:tcW w:w="4051" w:type="dxa"/>
          </w:tcPr>
          <w:p w:rsidR="00CA1591" w:rsidRDefault="00A3380E">
            <w:pPr>
              <w:pStyle w:val="TableParagraph"/>
              <w:ind w:right="1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951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CA1591">
        <w:trPr>
          <w:trHeight w:val="5151"/>
        </w:trPr>
        <w:tc>
          <w:tcPr>
            <w:tcW w:w="3997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дидактической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игры</w:t>
            </w:r>
          </w:p>
        </w:tc>
        <w:tc>
          <w:tcPr>
            <w:tcW w:w="4051" w:type="dxa"/>
          </w:tcPr>
          <w:p w:rsidR="00CA1591" w:rsidRDefault="00A3380E">
            <w:pPr>
              <w:pStyle w:val="TableParagraph"/>
              <w:ind w:right="1223"/>
              <w:rPr>
                <w:sz w:val="28"/>
              </w:rPr>
            </w:pPr>
            <w:r>
              <w:rPr>
                <w:sz w:val="28"/>
              </w:rPr>
              <w:t>Набор картинок: 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растений</w:t>
            </w:r>
            <w:proofErr w:type="gramStart"/>
            <w:r>
              <w:rPr>
                <w:sz w:val="28"/>
              </w:rPr>
              <w:t>,т</w:t>
            </w:r>
            <w:proofErr w:type="gramEnd"/>
            <w:r>
              <w:rPr>
                <w:sz w:val="28"/>
              </w:rPr>
              <w:t>ранспорта</w:t>
            </w:r>
            <w:proofErr w:type="spellEnd"/>
            <w:r>
              <w:rPr>
                <w:sz w:val="28"/>
              </w:rPr>
              <w:t>,</w:t>
            </w:r>
          </w:p>
          <w:p w:rsidR="00CA1591" w:rsidRDefault="00A3380E">
            <w:pPr>
              <w:pStyle w:val="TableParagraph"/>
              <w:ind w:right="357"/>
              <w:rPr>
                <w:sz w:val="28"/>
              </w:rPr>
            </w:pPr>
            <w:r>
              <w:rPr>
                <w:sz w:val="28"/>
              </w:rPr>
              <w:t xml:space="preserve">профессии, </w:t>
            </w:r>
            <w:proofErr w:type="spellStart"/>
            <w:r>
              <w:rPr>
                <w:sz w:val="28"/>
              </w:rPr>
              <w:t>морский</w:t>
            </w:r>
            <w:proofErr w:type="spellEnd"/>
            <w:r>
              <w:rPr>
                <w:sz w:val="28"/>
              </w:rPr>
              <w:t xml:space="preserve"> рыб и </w:t>
            </w:r>
            <w:proofErr w:type="spellStart"/>
            <w:r>
              <w:rPr>
                <w:sz w:val="28"/>
              </w:rPr>
              <w:t>тп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 лото</w:t>
            </w:r>
          </w:p>
          <w:p w:rsidR="00CA1591" w:rsidRDefault="00A3380E">
            <w:pPr>
              <w:pStyle w:val="TableParagraph"/>
              <w:ind w:right="2538"/>
              <w:rPr>
                <w:sz w:val="28"/>
              </w:rPr>
            </w:pPr>
            <w:r>
              <w:rPr>
                <w:sz w:val="28"/>
              </w:rPr>
              <w:t>Мозаика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Пирамидки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Пазлы</w:t>
            </w:r>
            <w:proofErr w:type="spellEnd"/>
          </w:p>
          <w:p w:rsidR="00CA1591" w:rsidRDefault="00A3380E">
            <w:pPr>
              <w:pStyle w:val="TableParagraph"/>
              <w:ind w:right="368"/>
              <w:rPr>
                <w:sz w:val="28"/>
              </w:rPr>
            </w:pPr>
            <w:r>
              <w:rPr>
                <w:sz w:val="28"/>
              </w:rPr>
              <w:t>Дидактическая игра “мама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детеныш”, “</w:t>
            </w:r>
            <w:proofErr w:type="gramStart"/>
            <w:r>
              <w:rPr>
                <w:sz w:val="28"/>
              </w:rPr>
              <w:t>кто</w:t>
            </w:r>
            <w:proofErr w:type="gramEnd"/>
            <w:r>
              <w:rPr>
                <w:sz w:val="28"/>
              </w:rPr>
              <w:t xml:space="preserve"> где живет”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Пазлы</w:t>
            </w:r>
            <w:proofErr w:type="spellEnd"/>
            <w:r>
              <w:rPr>
                <w:sz w:val="28"/>
              </w:rPr>
              <w:t xml:space="preserve"> вкладыши </w:t>
            </w:r>
            <w:proofErr w:type="spellStart"/>
            <w:r>
              <w:rPr>
                <w:sz w:val="28"/>
              </w:rPr>
              <w:t>деревенные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“животные”</w:t>
            </w:r>
          </w:p>
          <w:p w:rsidR="00CA1591" w:rsidRDefault="00A3380E">
            <w:pPr>
              <w:pStyle w:val="TableParagraph"/>
              <w:spacing w:before="2"/>
              <w:ind w:right="492"/>
              <w:rPr>
                <w:sz w:val="28"/>
              </w:rPr>
            </w:pPr>
            <w:r>
              <w:rPr>
                <w:sz w:val="28"/>
              </w:rPr>
              <w:t>Дидактическая игра “собери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половинку”</w:t>
            </w:r>
          </w:p>
          <w:p w:rsidR="00CA1591" w:rsidRDefault="00A3380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сюжетными</w:t>
            </w:r>
            <w:proofErr w:type="gramEnd"/>
          </w:p>
          <w:p w:rsidR="00CA1591" w:rsidRDefault="00A3380E">
            <w:pPr>
              <w:pStyle w:val="TableParagraph"/>
              <w:spacing w:before="3" w:line="301" w:lineRule="exact"/>
              <w:rPr>
                <w:sz w:val="28"/>
              </w:rPr>
            </w:pPr>
            <w:r>
              <w:rPr>
                <w:sz w:val="28"/>
              </w:rPr>
              <w:t>картинками</w:t>
            </w:r>
          </w:p>
        </w:tc>
        <w:tc>
          <w:tcPr>
            <w:tcW w:w="1951" w:type="dxa"/>
          </w:tcPr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A1591" w:rsidRDefault="00CA1591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CA1591" w:rsidRDefault="00A3380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CA1591" w:rsidRDefault="00A3380E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CA1591" w:rsidRDefault="00A3380E">
            <w:pPr>
              <w:pStyle w:val="TableParagraph"/>
              <w:spacing w:line="242" w:lineRule="auto"/>
              <w:ind w:right="1598"/>
              <w:rPr>
                <w:sz w:val="28"/>
              </w:rPr>
            </w:pPr>
            <w:r>
              <w:rPr>
                <w:sz w:val="28"/>
              </w:rPr>
              <w:t>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CA1591" w:rsidRDefault="00A3380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CA1591" w:rsidRDefault="00CA1591">
            <w:pPr>
              <w:pStyle w:val="TableParagraph"/>
              <w:ind w:left="0"/>
              <w:rPr>
                <w:b/>
                <w:sz w:val="28"/>
              </w:rPr>
            </w:pPr>
          </w:p>
          <w:p w:rsidR="00CA1591" w:rsidRDefault="00A3380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CA1591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CA1591" w:rsidRDefault="00A3380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CA1591">
        <w:trPr>
          <w:trHeight w:val="3865"/>
        </w:trPr>
        <w:tc>
          <w:tcPr>
            <w:tcW w:w="3997" w:type="dxa"/>
          </w:tcPr>
          <w:p w:rsidR="00CA1591" w:rsidRDefault="00A3380E">
            <w:pPr>
              <w:pStyle w:val="TableParagraph"/>
              <w:spacing w:line="242" w:lineRule="auto"/>
              <w:ind w:right="102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Строительный уголок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“конструирование”</w:t>
            </w:r>
          </w:p>
        </w:tc>
        <w:tc>
          <w:tcPr>
            <w:tcW w:w="4051" w:type="dxa"/>
          </w:tcPr>
          <w:p w:rsidR="00CA1591" w:rsidRDefault="00A3380E">
            <w:pPr>
              <w:pStyle w:val="TableParagraph"/>
              <w:spacing w:line="242" w:lineRule="auto"/>
              <w:ind w:right="1048"/>
              <w:rPr>
                <w:sz w:val="28"/>
              </w:rPr>
            </w:pPr>
            <w:r>
              <w:rPr>
                <w:sz w:val="28"/>
              </w:rPr>
              <w:t>Крупный строительный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конструктор</w:t>
            </w:r>
          </w:p>
          <w:p w:rsidR="00CA1591" w:rsidRDefault="00A3380E">
            <w:pPr>
              <w:pStyle w:val="TableParagraph"/>
              <w:ind w:right="871"/>
              <w:rPr>
                <w:sz w:val="28"/>
              </w:rPr>
            </w:pPr>
            <w:r>
              <w:rPr>
                <w:sz w:val="28"/>
              </w:rPr>
              <w:t>Средний строительный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Конструктор</w:t>
            </w:r>
            <w:proofErr w:type="spellEnd"/>
            <w:r>
              <w:rPr>
                <w:sz w:val="28"/>
              </w:rPr>
              <w:t xml:space="preserve"> типа “</w:t>
            </w:r>
            <w:proofErr w:type="spellStart"/>
            <w:r>
              <w:rPr>
                <w:sz w:val="28"/>
              </w:rPr>
              <w:t>Лего</w:t>
            </w:r>
            <w:proofErr w:type="spellEnd"/>
            <w:r>
              <w:rPr>
                <w:sz w:val="28"/>
              </w:rPr>
              <w:t>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Небольшие игрушки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обыгрывание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построек</w:t>
            </w:r>
          </w:p>
          <w:p w:rsidR="00CA1591" w:rsidRDefault="00A3380E">
            <w:pPr>
              <w:pStyle w:val="TableParagraph"/>
              <w:ind w:right="218"/>
              <w:rPr>
                <w:sz w:val="28"/>
              </w:rPr>
            </w:pPr>
            <w:r>
              <w:rPr>
                <w:sz w:val="28"/>
              </w:rPr>
              <w:t>“фигурки животных”, “макеты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деревьев и кустарников”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Схема построек и алгоритм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выполнения, рисунки,</w:t>
            </w:r>
          </w:p>
          <w:p w:rsidR="00CA1591" w:rsidRDefault="00A3380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фотографии,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чертежи</w:t>
            </w:r>
          </w:p>
        </w:tc>
        <w:tc>
          <w:tcPr>
            <w:tcW w:w="1951" w:type="dxa"/>
          </w:tcPr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CA1591" w:rsidRDefault="00A3380E">
            <w:pPr>
              <w:pStyle w:val="TableParagraph"/>
              <w:spacing w:before="3"/>
              <w:ind w:right="854"/>
              <w:jc w:val="both"/>
              <w:rPr>
                <w:sz w:val="28"/>
              </w:rPr>
            </w:pPr>
            <w:r>
              <w:rPr>
                <w:sz w:val="28"/>
              </w:rPr>
              <w:t>3набора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3набора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  <w:p w:rsidR="00CA1591" w:rsidRDefault="00CA1591">
            <w:pPr>
              <w:pStyle w:val="TableParagraph"/>
              <w:ind w:left="0"/>
              <w:rPr>
                <w:b/>
                <w:sz w:val="30"/>
              </w:rPr>
            </w:pPr>
          </w:p>
          <w:p w:rsidR="00CA1591" w:rsidRDefault="00CA1591">
            <w:pPr>
              <w:pStyle w:val="TableParagraph"/>
              <w:ind w:left="0"/>
              <w:rPr>
                <w:b/>
                <w:sz w:val="26"/>
              </w:rPr>
            </w:pPr>
          </w:p>
          <w:p w:rsidR="00CA1591" w:rsidRDefault="00A3380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A1591">
        <w:trPr>
          <w:trHeight w:val="2896"/>
        </w:trPr>
        <w:tc>
          <w:tcPr>
            <w:tcW w:w="3997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ФЭМП</w:t>
            </w:r>
          </w:p>
        </w:tc>
        <w:tc>
          <w:tcPr>
            <w:tcW w:w="4051" w:type="dxa"/>
          </w:tcPr>
          <w:p w:rsidR="00CA1591" w:rsidRDefault="00A3380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Рабочие тетради по математики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Наборы </w:t>
            </w:r>
            <w:proofErr w:type="gramStart"/>
            <w:r>
              <w:rPr>
                <w:sz w:val="28"/>
              </w:rPr>
              <w:t>объемных</w:t>
            </w:r>
            <w:proofErr w:type="gramEnd"/>
          </w:p>
          <w:p w:rsidR="00CA1591" w:rsidRDefault="00A3380E">
            <w:pPr>
              <w:pStyle w:val="TableParagraph"/>
              <w:ind w:right="1211"/>
              <w:rPr>
                <w:sz w:val="28"/>
              </w:rPr>
            </w:pPr>
            <w:r>
              <w:rPr>
                <w:sz w:val="28"/>
              </w:rPr>
              <w:t>геометрических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палочки</w:t>
            </w:r>
          </w:p>
          <w:p w:rsidR="00CA1591" w:rsidRDefault="00A3380E">
            <w:pPr>
              <w:pStyle w:val="TableParagraph"/>
              <w:spacing w:before="1"/>
              <w:ind w:right="422"/>
              <w:rPr>
                <w:sz w:val="28"/>
              </w:rPr>
            </w:pPr>
            <w:r>
              <w:rPr>
                <w:sz w:val="28"/>
              </w:rPr>
              <w:t>Линейки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длине</w:t>
            </w:r>
          </w:p>
          <w:p w:rsidR="00CA1591" w:rsidRDefault="00A3380E">
            <w:pPr>
              <w:pStyle w:val="TableParagraph"/>
              <w:spacing w:line="242" w:lineRule="auto"/>
              <w:ind w:right="648"/>
              <w:rPr>
                <w:sz w:val="28"/>
              </w:rPr>
            </w:pPr>
            <w:r>
              <w:rPr>
                <w:sz w:val="28"/>
              </w:rPr>
              <w:t>Мозаики крупные, средние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Пазлы</w:t>
            </w:r>
            <w:proofErr w:type="spellEnd"/>
          </w:p>
          <w:p w:rsidR="00CA1591" w:rsidRDefault="00A3380E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“тан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грамм”</w:t>
            </w:r>
          </w:p>
        </w:tc>
        <w:tc>
          <w:tcPr>
            <w:tcW w:w="1951" w:type="dxa"/>
          </w:tcPr>
          <w:p w:rsidR="00CA1591" w:rsidRDefault="00A3380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28</w:t>
            </w:r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CA1591" w:rsidRDefault="00CA1591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CA1591" w:rsidRDefault="00A3380E">
            <w:pPr>
              <w:pStyle w:val="TableParagraph"/>
              <w:spacing w:line="242" w:lineRule="auto"/>
              <w:ind w:right="840"/>
              <w:rPr>
                <w:sz w:val="28"/>
              </w:rPr>
            </w:pPr>
            <w:r>
              <w:rPr>
                <w:sz w:val="28"/>
              </w:rPr>
              <w:t>2набора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15шт.</w:t>
            </w:r>
          </w:p>
          <w:p w:rsidR="00CA1591" w:rsidRDefault="00A3380E">
            <w:pPr>
              <w:pStyle w:val="TableParagraph"/>
              <w:spacing w:line="237" w:lineRule="auto"/>
              <w:ind w:right="1253"/>
              <w:rPr>
                <w:sz w:val="28"/>
              </w:rPr>
            </w:pPr>
            <w:r>
              <w:rPr>
                <w:sz w:val="28"/>
              </w:rPr>
              <w:t>4шт.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  <w:p w:rsidR="00CA1591" w:rsidRDefault="00A3380E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A3380E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1набор</w:t>
            </w:r>
          </w:p>
        </w:tc>
      </w:tr>
    </w:tbl>
    <w:p w:rsidR="00CA1591" w:rsidRDefault="00CA1591">
      <w:pPr>
        <w:spacing w:line="300" w:lineRule="exact"/>
        <w:rPr>
          <w:sz w:val="28"/>
        </w:rPr>
        <w:sectPr w:rsidR="00CA1591">
          <w:pgSz w:w="11910" w:h="16840"/>
          <w:pgMar w:top="420" w:right="2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CA1591">
        <w:trPr>
          <w:trHeight w:val="1610"/>
        </w:trPr>
        <w:tc>
          <w:tcPr>
            <w:tcW w:w="3997" w:type="dxa"/>
          </w:tcPr>
          <w:p w:rsidR="00CA1591" w:rsidRDefault="00CA159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51" w:type="dxa"/>
          </w:tcPr>
          <w:p w:rsidR="00CA1591" w:rsidRDefault="00A3380E">
            <w:pPr>
              <w:pStyle w:val="TableParagraph"/>
              <w:ind w:right="1312"/>
              <w:jc w:val="both"/>
              <w:rPr>
                <w:sz w:val="28"/>
              </w:rPr>
            </w:pPr>
            <w:r>
              <w:rPr>
                <w:sz w:val="28"/>
              </w:rPr>
              <w:t>Геометрические бусы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Различные шнуровки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куб</w:t>
            </w:r>
          </w:p>
          <w:p w:rsidR="00CA1591" w:rsidRDefault="00A3380E">
            <w:pPr>
              <w:pStyle w:val="TableParagraph"/>
              <w:spacing w:line="326" w:lineRule="exact"/>
              <w:ind w:right="141"/>
              <w:jc w:val="both"/>
              <w:rPr>
                <w:sz w:val="28"/>
              </w:rPr>
            </w:pPr>
            <w:r>
              <w:rPr>
                <w:sz w:val="28"/>
              </w:rPr>
              <w:t>Дидактические игры на размер,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цвет,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</w:p>
        </w:tc>
        <w:tc>
          <w:tcPr>
            <w:tcW w:w="1951" w:type="dxa"/>
          </w:tcPr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CA1591" w:rsidRDefault="00A3380E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CA1591" w:rsidRDefault="00CA1591">
      <w:pPr>
        <w:pStyle w:val="a3"/>
        <w:spacing w:before="9"/>
        <w:rPr>
          <w:b/>
          <w:sz w:val="24"/>
        </w:rPr>
      </w:pPr>
    </w:p>
    <w:p w:rsidR="00CA1591" w:rsidRDefault="00A3380E">
      <w:pPr>
        <w:pStyle w:val="Heading1"/>
        <w:spacing w:before="89"/>
        <w:ind w:right="1022"/>
        <w:jc w:val="center"/>
      </w:pPr>
      <w:r>
        <w:t>Речевое</w:t>
      </w:r>
      <w:r>
        <w:rPr>
          <w:spacing w:val="-5"/>
        </w:rPr>
        <w:t xml:space="preserve"> </w:t>
      </w:r>
      <w:r>
        <w:t>развитие</w:t>
      </w:r>
    </w:p>
    <w:p w:rsidR="00CA1591" w:rsidRDefault="00CA1591">
      <w:pPr>
        <w:pStyle w:val="a3"/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CA1591">
        <w:trPr>
          <w:trHeight w:val="900"/>
        </w:trPr>
        <w:tc>
          <w:tcPr>
            <w:tcW w:w="3997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 центра</w:t>
            </w:r>
          </w:p>
        </w:tc>
        <w:tc>
          <w:tcPr>
            <w:tcW w:w="4051" w:type="dxa"/>
          </w:tcPr>
          <w:p w:rsidR="00CA1591" w:rsidRDefault="00A3380E">
            <w:pPr>
              <w:pStyle w:val="TableParagraph"/>
              <w:spacing w:line="242" w:lineRule="auto"/>
              <w:ind w:right="1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951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CA1591">
        <w:trPr>
          <w:trHeight w:val="1935"/>
        </w:trPr>
        <w:tc>
          <w:tcPr>
            <w:tcW w:w="3997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Книжный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уголок</w:t>
            </w:r>
          </w:p>
        </w:tc>
        <w:tc>
          <w:tcPr>
            <w:tcW w:w="4051" w:type="dxa"/>
          </w:tcPr>
          <w:p w:rsidR="00CA1591" w:rsidRDefault="00A3380E">
            <w:pPr>
              <w:pStyle w:val="TableParagraph"/>
              <w:spacing w:line="242" w:lineRule="auto"/>
              <w:ind w:right="221"/>
              <w:rPr>
                <w:sz w:val="28"/>
              </w:rPr>
            </w:pPr>
            <w:r>
              <w:rPr>
                <w:sz w:val="28"/>
              </w:rPr>
              <w:t>Детские книги по программе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книги детей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CA1591" w:rsidRDefault="00A3380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интересам</w:t>
            </w:r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Иллюстрации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сказкам</w:t>
            </w:r>
          </w:p>
          <w:p w:rsidR="00CA1591" w:rsidRDefault="00A3380E">
            <w:pPr>
              <w:pStyle w:val="TableParagraph"/>
              <w:spacing w:line="320" w:lineRule="exact"/>
              <w:ind w:right="407"/>
              <w:rPr>
                <w:sz w:val="28"/>
              </w:rPr>
            </w:pPr>
            <w:r>
              <w:rPr>
                <w:sz w:val="28"/>
              </w:rPr>
              <w:t>Альбомы и набор открыток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Нижнего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Новгорода</w:t>
            </w:r>
          </w:p>
        </w:tc>
        <w:tc>
          <w:tcPr>
            <w:tcW w:w="1951" w:type="dxa"/>
          </w:tcPr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25</w:t>
            </w:r>
          </w:p>
          <w:p w:rsidR="00CA1591" w:rsidRDefault="00CA1591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A1591">
        <w:trPr>
          <w:trHeight w:val="4506"/>
        </w:trPr>
        <w:tc>
          <w:tcPr>
            <w:tcW w:w="3997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Развитие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речи</w:t>
            </w:r>
          </w:p>
        </w:tc>
        <w:tc>
          <w:tcPr>
            <w:tcW w:w="4051" w:type="dxa"/>
          </w:tcPr>
          <w:p w:rsidR="00CA1591" w:rsidRDefault="00A3380E">
            <w:pPr>
              <w:pStyle w:val="TableParagraph"/>
              <w:ind w:right="350"/>
              <w:rPr>
                <w:sz w:val="28"/>
              </w:rPr>
            </w:pPr>
            <w:r>
              <w:rPr>
                <w:sz w:val="28"/>
              </w:rPr>
              <w:t>Игры для совершенствования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грамматического строя 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 для совершенствования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  <w:p w:rsidR="00CA1591" w:rsidRDefault="00A3380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“цепочка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букв”</w:t>
            </w:r>
          </w:p>
          <w:p w:rsidR="00CA1591" w:rsidRDefault="00A3380E">
            <w:pPr>
              <w:pStyle w:val="TableParagraph"/>
              <w:spacing w:before="2"/>
              <w:ind w:right="129"/>
              <w:rPr>
                <w:sz w:val="28"/>
              </w:rPr>
            </w:pPr>
            <w:proofErr w:type="gramStart"/>
            <w:r>
              <w:rPr>
                <w:sz w:val="28"/>
              </w:rPr>
              <w:t>Набор картинок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группировки (домашние, дикие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животные с</w:t>
            </w:r>
            <w:proofErr w:type="gramEnd"/>
          </w:p>
          <w:p w:rsidR="00CA1591" w:rsidRDefault="00A3380E">
            <w:pPr>
              <w:pStyle w:val="TableParagraph"/>
              <w:ind w:right="614"/>
              <w:rPr>
                <w:sz w:val="28"/>
              </w:rPr>
            </w:pPr>
            <w:r>
              <w:rPr>
                <w:sz w:val="28"/>
              </w:rPr>
              <w:t>детенышами, птицы, рыбы,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фрукты,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овощи 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</w:t>
            </w:r>
            <w:proofErr w:type="gramStart"/>
            <w:r>
              <w:rPr>
                <w:sz w:val="28"/>
              </w:rPr>
              <w:t>.п</w:t>
            </w:r>
            <w:proofErr w:type="spellEnd"/>
            <w:proofErr w:type="gramEnd"/>
            <w:r>
              <w:rPr>
                <w:sz w:val="28"/>
              </w:rPr>
              <w:t>)</w:t>
            </w:r>
          </w:p>
          <w:p w:rsidR="00CA1591" w:rsidRDefault="00A3380E">
            <w:pPr>
              <w:pStyle w:val="TableParagraph"/>
              <w:spacing w:before="1"/>
              <w:ind w:right="301"/>
              <w:rPr>
                <w:sz w:val="28"/>
              </w:rPr>
            </w:pPr>
            <w:r>
              <w:rPr>
                <w:sz w:val="28"/>
              </w:rPr>
              <w:t>Сюжетные картинки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различной тематикой близкой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(сказочной,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бытовой)</w:t>
            </w:r>
          </w:p>
          <w:p w:rsidR="00CA1591" w:rsidRDefault="00A3380E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Стихи,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загадки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картинках</w:t>
            </w:r>
          </w:p>
        </w:tc>
        <w:tc>
          <w:tcPr>
            <w:tcW w:w="1951" w:type="dxa"/>
          </w:tcPr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CA1591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CA1591" w:rsidRDefault="00A3380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CA1591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CA1591" w:rsidRDefault="00A3380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A1591" w:rsidRDefault="00CA1591">
            <w:pPr>
              <w:pStyle w:val="TableParagraph"/>
              <w:ind w:left="0"/>
              <w:rPr>
                <w:b/>
                <w:sz w:val="30"/>
              </w:rPr>
            </w:pPr>
          </w:p>
          <w:p w:rsidR="00CA1591" w:rsidRDefault="00CA1591">
            <w:pPr>
              <w:pStyle w:val="TableParagraph"/>
              <w:ind w:left="0"/>
              <w:rPr>
                <w:b/>
                <w:sz w:val="30"/>
              </w:rPr>
            </w:pPr>
          </w:p>
          <w:p w:rsidR="00CA1591" w:rsidRDefault="00CA1591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A1591" w:rsidRDefault="00A3380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A1591" w:rsidRDefault="00CA1591">
            <w:pPr>
              <w:pStyle w:val="TableParagraph"/>
              <w:ind w:left="0"/>
              <w:rPr>
                <w:b/>
                <w:sz w:val="30"/>
              </w:rPr>
            </w:pPr>
          </w:p>
          <w:p w:rsidR="00CA1591" w:rsidRDefault="00CA1591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CA1591" w:rsidRDefault="00A3380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CA1591" w:rsidRDefault="00CA1591">
      <w:pPr>
        <w:pStyle w:val="a3"/>
        <w:rPr>
          <w:b/>
          <w:sz w:val="30"/>
        </w:rPr>
      </w:pPr>
    </w:p>
    <w:p w:rsidR="00CA1591" w:rsidRDefault="00CA1591">
      <w:pPr>
        <w:pStyle w:val="a3"/>
        <w:spacing w:before="3"/>
        <w:rPr>
          <w:b/>
          <w:sz w:val="34"/>
        </w:rPr>
      </w:pPr>
    </w:p>
    <w:p w:rsidR="00CA1591" w:rsidRDefault="00A3380E">
      <w:pPr>
        <w:ind w:left="718" w:right="1024"/>
        <w:jc w:val="center"/>
        <w:rPr>
          <w:b/>
          <w:sz w:val="28"/>
        </w:rPr>
      </w:pPr>
      <w:r>
        <w:rPr>
          <w:b/>
          <w:sz w:val="28"/>
        </w:rPr>
        <w:t>Художественно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эстетическое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развитие</w:t>
      </w:r>
    </w:p>
    <w:p w:rsidR="00CA1591" w:rsidRDefault="00CA1591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7"/>
        <w:gridCol w:w="2857"/>
        <w:gridCol w:w="4448"/>
      </w:tblGrid>
      <w:tr w:rsidR="00CA1591">
        <w:trPr>
          <w:trHeight w:val="900"/>
        </w:trPr>
        <w:tc>
          <w:tcPr>
            <w:tcW w:w="2697" w:type="dxa"/>
          </w:tcPr>
          <w:p w:rsidR="00CA1591" w:rsidRDefault="00A3380E">
            <w:pPr>
              <w:pStyle w:val="TableParagraph"/>
              <w:spacing w:line="321" w:lineRule="exact"/>
              <w:ind w:left="26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 центра</w:t>
            </w:r>
          </w:p>
        </w:tc>
        <w:tc>
          <w:tcPr>
            <w:tcW w:w="2857" w:type="dxa"/>
          </w:tcPr>
          <w:p w:rsidR="00CA1591" w:rsidRDefault="00A3380E">
            <w:pPr>
              <w:pStyle w:val="TableParagraph"/>
              <w:spacing w:line="242" w:lineRule="auto"/>
              <w:ind w:left="279" w:right="263" w:firstLine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4448" w:type="dxa"/>
          </w:tcPr>
          <w:p w:rsidR="00CA1591" w:rsidRDefault="00A3380E">
            <w:pPr>
              <w:pStyle w:val="TableParagraph"/>
              <w:spacing w:line="321" w:lineRule="exact"/>
              <w:ind w:left="146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CA1591">
        <w:trPr>
          <w:trHeight w:val="2901"/>
        </w:trPr>
        <w:tc>
          <w:tcPr>
            <w:tcW w:w="2697" w:type="dxa"/>
          </w:tcPr>
          <w:p w:rsidR="00CA1591" w:rsidRDefault="00A3380E">
            <w:pPr>
              <w:pStyle w:val="TableParagraph"/>
              <w:spacing w:line="242" w:lineRule="auto"/>
              <w:ind w:right="34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Рисование,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лепка,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аппликация</w:t>
            </w:r>
          </w:p>
        </w:tc>
        <w:tc>
          <w:tcPr>
            <w:tcW w:w="2857" w:type="dxa"/>
          </w:tcPr>
          <w:p w:rsidR="00CA1591" w:rsidRDefault="00A3380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Восковые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A1591" w:rsidRDefault="00A3380E">
            <w:pPr>
              <w:pStyle w:val="TableParagraph"/>
              <w:spacing w:before="3"/>
              <w:ind w:left="109" w:right="400"/>
              <w:rPr>
                <w:sz w:val="28"/>
              </w:rPr>
            </w:pPr>
            <w:r>
              <w:rPr>
                <w:sz w:val="28"/>
              </w:rPr>
              <w:t>акварельные мелки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Гуашь</w:t>
            </w:r>
          </w:p>
          <w:p w:rsidR="00CA1591" w:rsidRDefault="00A3380E">
            <w:pPr>
              <w:pStyle w:val="TableParagraph"/>
              <w:spacing w:before="1"/>
              <w:ind w:left="109" w:right="288"/>
              <w:rPr>
                <w:sz w:val="28"/>
              </w:rPr>
            </w:pPr>
            <w:r>
              <w:rPr>
                <w:sz w:val="28"/>
              </w:rPr>
              <w:t>Цветные карандаши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Фломастеры</w:t>
            </w:r>
          </w:p>
          <w:p w:rsidR="00CA1591" w:rsidRDefault="00A3380E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Пластилин</w:t>
            </w:r>
          </w:p>
          <w:p w:rsidR="00CA1591" w:rsidRDefault="00A3380E">
            <w:pPr>
              <w:pStyle w:val="TableParagraph"/>
              <w:spacing w:before="3"/>
              <w:ind w:left="109" w:right="774"/>
              <w:rPr>
                <w:sz w:val="28"/>
              </w:rPr>
            </w:pPr>
            <w:r>
              <w:rPr>
                <w:sz w:val="28"/>
              </w:rPr>
              <w:t>Цветная и белая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бумага</w:t>
            </w:r>
          </w:p>
          <w:p w:rsidR="00CA1591" w:rsidRDefault="00A3380E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Картон</w:t>
            </w:r>
          </w:p>
        </w:tc>
        <w:tc>
          <w:tcPr>
            <w:tcW w:w="4448" w:type="dxa"/>
          </w:tcPr>
          <w:p w:rsidR="00CA1591" w:rsidRDefault="00A3380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25</w:t>
            </w:r>
          </w:p>
          <w:p w:rsidR="00CA1591" w:rsidRDefault="00A3380E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30</w:t>
            </w:r>
          </w:p>
          <w:p w:rsidR="00CA1591" w:rsidRDefault="00A3380E">
            <w:pPr>
              <w:pStyle w:val="TableParagraph"/>
              <w:spacing w:line="242" w:lineRule="auto"/>
              <w:ind w:left="108" w:right="69"/>
              <w:rPr>
                <w:sz w:val="28"/>
              </w:rPr>
            </w:pPr>
            <w:r>
              <w:rPr>
                <w:sz w:val="28"/>
              </w:rPr>
              <w:t>25наборов“9шт”25наборов“9шт”25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25+3</w:t>
            </w:r>
          </w:p>
          <w:p w:rsidR="00CA1591" w:rsidRDefault="00A3380E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25</w:t>
            </w:r>
          </w:p>
          <w:p w:rsidR="00CA1591" w:rsidRDefault="00A3380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CA1591" w:rsidRDefault="00A3380E">
            <w:pPr>
              <w:pStyle w:val="TableParagraph"/>
              <w:spacing w:before="2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30</w:t>
            </w:r>
          </w:p>
          <w:p w:rsidR="00CA1591" w:rsidRDefault="00A3380E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CA1591" w:rsidRDefault="00A3380E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:rsidR="00CA1591" w:rsidRDefault="00CA1591">
      <w:pPr>
        <w:spacing w:line="305" w:lineRule="exact"/>
        <w:rPr>
          <w:sz w:val="28"/>
        </w:rPr>
        <w:sectPr w:rsidR="00CA1591">
          <w:pgSz w:w="11910" w:h="16840"/>
          <w:pgMar w:top="420" w:right="2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7"/>
        <w:gridCol w:w="2857"/>
        <w:gridCol w:w="4448"/>
      </w:tblGrid>
      <w:tr w:rsidR="00CA1591">
        <w:trPr>
          <w:trHeight w:val="318"/>
        </w:trPr>
        <w:tc>
          <w:tcPr>
            <w:tcW w:w="2697" w:type="dxa"/>
            <w:vMerge w:val="restart"/>
          </w:tcPr>
          <w:p w:rsidR="00CA1591" w:rsidRDefault="00CA159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57" w:type="dxa"/>
            <w:tcBorders>
              <w:bottom w:val="nil"/>
            </w:tcBorders>
          </w:tcPr>
          <w:p w:rsidR="00CA1591" w:rsidRDefault="00A3380E">
            <w:pPr>
              <w:pStyle w:val="TableParagraph"/>
              <w:spacing w:line="298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Гофрированная</w:t>
            </w:r>
          </w:p>
        </w:tc>
        <w:tc>
          <w:tcPr>
            <w:tcW w:w="4448" w:type="dxa"/>
            <w:tcBorders>
              <w:bottom w:val="nil"/>
            </w:tcBorders>
          </w:tcPr>
          <w:p w:rsidR="00CA1591" w:rsidRDefault="00A3380E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CA1591">
        <w:trPr>
          <w:trHeight w:val="302"/>
        </w:trPr>
        <w:tc>
          <w:tcPr>
            <w:tcW w:w="2697" w:type="dxa"/>
            <w:vMerge/>
            <w:tcBorders>
              <w:top w:val="nil"/>
            </w:tcBorders>
          </w:tcPr>
          <w:p w:rsidR="00CA1591" w:rsidRDefault="00CA1591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283" w:lineRule="exact"/>
              <w:ind w:left="109"/>
              <w:rPr>
                <w:sz w:val="28"/>
              </w:rPr>
            </w:pPr>
            <w:r>
              <w:rPr>
                <w:sz w:val="28"/>
              </w:rPr>
              <w:t>бумага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283" w:lineRule="exact"/>
              <w:ind w:left="108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A1591">
        <w:trPr>
          <w:trHeight w:val="300"/>
        </w:trPr>
        <w:tc>
          <w:tcPr>
            <w:tcW w:w="2697" w:type="dxa"/>
            <w:vMerge/>
            <w:tcBorders>
              <w:top w:val="nil"/>
            </w:tcBorders>
          </w:tcPr>
          <w:p w:rsidR="00CA1591" w:rsidRDefault="00CA1591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280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Кисти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280" w:lineRule="exact"/>
              <w:ind w:left="108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A1591">
        <w:trPr>
          <w:trHeight w:val="302"/>
        </w:trPr>
        <w:tc>
          <w:tcPr>
            <w:tcW w:w="2697" w:type="dxa"/>
            <w:vMerge/>
            <w:tcBorders>
              <w:top w:val="nil"/>
            </w:tcBorders>
          </w:tcPr>
          <w:p w:rsidR="00CA1591" w:rsidRDefault="00CA1591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283" w:lineRule="exact"/>
              <w:ind w:left="109"/>
              <w:rPr>
                <w:sz w:val="28"/>
              </w:rPr>
            </w:pPr>
            <w:r>
              <w:rPr>
                <w:sz w:val="28"/>
              </w:rPr>
              <w:t>Трафареты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283" w:lineRule="exact"/>
              <w:ind w:left="108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A1591">
        <w:trPr>
          <w:trHeight w:val="302"/>
        </w:trPr>
        <w:tc>
          <w:tcPr>
            <w:tcW w:w="2697" w:type="dxa"/>
            <w:vMerge/>
            <w:tcBorders>
              <w:top w:val="nil"/>
            </w:tcBorders>
          </w:tcPr>
          <w:p w:rsidR="00CA1591" w:rsidRDefault="00CA1591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283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Непроливайки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283" w:lineRule="exact"/>
              <w:ind w:left="108"/>
              <w:rPr>
                <w:sz w:val="28"/>
              </w:rPr>
            </w:pPr>
            <w:r>
              <w:rPr>
                <w:sz w:val="28"/>
              </w:rPr>
              <w:t>2банки</w:t>
            </w:r>
          </w:p>
        </w:tc>
      </w:tr>
      <w:tr w:rsidR="00CA1591">
        <w:trPr>
          <w:trHeight w:val="302"/>
        </w:trPr>
        <w:tc>
          <w:tcPr>
            <w:tcW w:w="2697" w:type="dxa"/>
            <w:vMerge/>
            <w:tcBorders>
              <w:top w:val="nil"/>
            </w:tcBorders>
          </w:tcPr>
          <w:p w:rsidR="00CA1591" w:rsidRDefault="00CA1591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283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Салфетки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 w:rsidR="00CA1591" w:rsidRDefault="00CA1591">
            <w:pPr>
              <w:pStyle w:val="TableParagraph"/>
              <w:ind w:left="0"/>
            </w:pPr>
          </w:p>
        </w:tc>
      </w:tr>
      <w:tr w:rsidR="00CA1591">
        <w:trPr>
          <w:trHeight w:val="302"/>
        </w:trPr>
        <w:tc>
          <w:tcPr>
            <w:tcW w:w="2697" w:type="dxa"/>
            <w:vMerge/>
            <w:tcBorders>
              <w:top w:val="nil"/>
            </w:tcBorders>
          </w:tcPr>
          <w:p w:rsidR="00CA1591" w:rsidRDefault="00CA1591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283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Поставки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</w:tc>
        <w:tc>
          <w:tcPr>
            <w:tcW w:w="4448" w:type="dxa"/>
            <w:tcBorders>
              <w:top w:val="nil"/>
              <w:bottom w:val="nil"/>
            </w:tcBorders>
          </w:tcPr>
          <w:p w:rsidR="00CA1591" w:rsidRDefault="00CA1591">
            <w:pPr>
              <w:pStyle w:val="TableParagraph"/>
              <w:ind w:left="0"/>
            </w:pPr>
          </w:p>
        </w:tc>
      </w:tr>
      <w:tr w:rsidR="00CA1591">
        <w:trPr>
          <w:trHeight w:val="300"/>
        </w:trPr>
        <w:tc>
          <w:tcPr>
            <w:tcW w:w="2697" w:type="dxa"/>
            <w:vMerge/>
            <w:tcBorders>
              <w:top w:val="nil"/>
            </w:tcBorders>
          </w:tcPr>
          <w:p w:rsidR="00CA1591" w:rsidRDefault="00CA1591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280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кисточек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 w:rsidR="00CA1591" w:rsidRDefault="00CA1591">
            <w:pPr>
              <w:pStyle w:val="TableParagraph"/>
              <w:ind w:left="0"/>
            </w:pPr>
          </w:p>
        </w:tc>
      </w:tr>
      <w:tr w:rsidR="00CA1591">
        <w:trPr>
          <w:trHeight w:val="302"/>
        </w:trPr>
        <w:tc>
          <w:tcPr>
            <w:tcW w:w="2697" w:type="dxa"/>
            <w:vMerge/>
            <w:tcBorders>
              <w:top w:val="nil"/>
            </w:tcBorders>
          </w:tcPr>
          <w:p w:rsidR="00CA1591" w:rsidRDefault="00CA1591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283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Доски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лепки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 w:rsidR="00CA1591" w:rsidRDefault="00CA1591">
            <w:pPr>
              <w:pStyle w:val="TableParagraph"/>
              <w:ind w:left="0"/>
            </w:pPr>
          </w:p>
        </w:tc>
      </w:tr>
      <w:tr w:rsidR="00CA1591">
        <w:trPr>
          <w:trHeight w:val="302"/>
        </w:trPr>
        <w:tc>
          <w:tcPr>
            <w:tcW w:w="2697" w:type="dxa"/>
            <w:vMerge/>
            <w:tcBorders>
              <w:top w:val="nil"/>
            </w:tcBorders>
          </w:tcPr>
          <w:p w:rsidR="00CA1591" w:rsidRDefault="00CA1591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283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Баночки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клея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 w:rsidR="00CA1591" w:rsidRDefault="00CA1591">
            <w:pPr>
              <w:pStyle w:val="TableParagraph"/>
              <w:ind w:left="0"/>
            </w:pPr>
          </w:p>
        </w:tc>
      </w:tr>
      <w:tr w:rsidR="00CA1591">
        <w:trPr>
          <w:trHeight w:val="309"/>
        </w:trPr>
        <w:tc>
          <w:tcPr>
            <w:tcW w:w="2697" w:type="dxa"/>
            <w:vMerge/>
            <w:tcBorders>
              <w:top w:val="nil"/>
            </w:tcBorders>
          </w:tcPr>
          <w:p w:rsidR="00CA1591" w:rsidRDefault="00CA1591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  <w:tcBorders>
              <w:top w:val="nil"/>
            </w:tcBorders>
          </w:tcPr>
          <w:p w:rsidR="00CA1591" w:rsidRDefault="00A3380E">
            <w:pPr>
              <w:pStyle w:val="TableParagraph"/>
              <w:spacing w:line="289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Клей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пва</w:t>
            </w:r>
            <w:proofErr w:type="spellEnd"/>
          </w:p>
        </w:tc>
        <w:tc>
          <w:tcPr>
            <w:tcW w:w="4448" w:type="dxa"/>
            <w:tcBorders>
              <w:top w:val="nil"/>
            </w:tcBorders>
          </w:tcPr>
          <w:p w:rsidR="00CA1591" w:rsidRDefault="00CA1591">
            <w:pPr>
              <w:pStyle w:val="TableParagraph"/>
              <w:ind w:left="0"/>
            </w:pPr>
          </w:p>
        </w:tc>
      </w:tr>
      <w:tr w:rsidR="00CA1591">
        <w:trPr>
          <w:trHeight w:val="326"/>
        </w:trPr>
        <w:tc>
          <w:tcPr>
            <w:tcW w:w="2697" w:type="dxa"/>
            <w:tcBorders>
              <w:bottom w:val="nil"/>
            </w:tcBorders>
          </w:tcPr>
          <w:p w:rsidR="00CA1591" w:rsidRDefault="00A3380E">
            <w:pPr>
              <w:pStyle w:val="TableParagraph"/>
              <w:spacing w:line="306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Музыкальный</w:t>
            </w:r>
          </w:p>
        </w:tc>
        <w:tc>
          <w:tcPr>
            <w:tcW w:w="2857" w:type="dxa"/>
            <w:tcBorders>
              <w:bottom w:val="nil"/>
            </w:tcBorders>
          </w:tcPr>
          <w:p w:rsidR="00CA1591" w:rsidRDefault="00A3380E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</w:p>
        </w:tc>
        <w:tc>
          <w:tcPr>
            <w:tcW w:w="4448" w:type="dxa"/>
            <w:tcBorders>
              <w:bottom w:val="nil"/>
            </w:tcBorders>
          </w:tcPr>
          <w:p w:rsidR="00CA1591" w:rsidRDefault="00CA159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591">
        <w:trPr>
          <w:trHeight w:val="320"/>
        </w:trPr>
        <w:tc>
          <w:tcPr>
            <w:tcW w:w="2697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30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уголок</w:t>
            </w: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A1591">
        <w:trPr>
          <w:trHeight w:val="322"/>
        </w:trPr>
        <w:tc>
          <w:tcPr>
            <w:tcW w:w="2697" w:type="dxa"/>
            <w:tcBorders>
              <w:top w:val="nil"/>
              <w:bottom w:val="nil"/>
            </w:tcBorders>
          </w:tcPr>
          <w:p w:rsidR="00CA1591" w:rsidRDefault="00CA15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-металлофон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CA1591">
        <w:trPr>
          <w:trHeight w:val="322"/>
        </w:trPr>
        <w:tc>
          <w:tcPr>
            <w:tcW w:w="2697" w:type="dxa"/>
            <w:tcBorders>
              <w:top w:val="nil"/>
              <w:bottom w:val="nil"/>
            </w:tcBorders>
          </w:tcPr>
          <w:p w:rsidR="00CA1591" w:rsidRDefault="00CA15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-бубен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CA1591">
        <w:trPr>
          <w:trHeight w:val="322"/>
        </w:trPr>
        <w:tc>
          <w:tcPr>
            <w:tcW w:w="2697" w:type="dxa"/>
            <w:tcBorders>
              <w:top w:val="nil"/>
              <w:bottom w:val="nil"/>
            </w:tcBorders>
          </w:tcPr>
          <w:p w:rsidR="00CA1591" w:rsidRDefault="00CA15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-погремушки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CA1591">
        <w:trPr>
          <w:trHeight w:val="322"/>
        </w:trPr>
        <w:tc>
          <w:tcPr>
            <w:tcW w:w="2697" w:type="dxa"/>
            <w:tcBorders>
              <w:top w:val="nil"/>
              <w:bottom w:val="nil"/>
            </w:tcBorders>
          </w:tcPr>
          <w:p w:rsidR="00CA1591" w:rsidRDefault="00CA15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-балалайка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A1591">
        <w:trPr>
          <w:trHeight w:val="320"/>
        </w:trPr>
        <w:tc>
          <w:tcPr>
            <w:tcW w:w="2697" w:type="dxa"/>
            <w:tcBorders>
              <w:top w:val="nil"/>
              <w:bottom w:val="nil"/>
            </w:tcBorders>
          </w:tcPr>
          <w:p w:rsidR="00CA1591" w:rsidRDefault="00CA15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-музыкальная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A1591">
        <w:trPr>
          <w:trHeight w:val="322"/>
        </w:trPr>
        <w:tc>
          <w:tcPr>
            <w:tcW w:w="2697" w:type="dxa"/>
            <w:tcBorders>
              <w:top w:val="nil"/>
              <w:bottom w:val="nil"/>
            </w:tcBorders>
          </w:tcPr>
          <w:p w:rsidR="00CA1591" w:rsidRDefault="00CA15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колонка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 w:rsidR="00CA1591" w:rsidRDefault="00CA159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591">
        <w:trPr>
          <w:trHeight w:val="322"/>
        </w:trPr>
        <w:tc>
          <w:tcPr>
            <w:tcW w:w="2697" w:type="dxa"/>
            <w:tcBorders>
              <w:top w:val="nil"/>
              <w:bottom w:val="nil"/>
            </w:tcBorders>
          </w:tcPr>
          <w:p w:rsidR="00CA1591" w:rsidRDefault="00CA15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флэшка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записью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 w:rsidR="00CA1591" w:rsidRDefault="00CA159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591">
        <w:trPr>
          <w:trHeight w:val="320"/>
        </w:trPr>
        <w:tc>
          <w:tcPr>
            <w:tcW w:w="2697" w:type="dxa"/>
            <w:tcBorders>
              <w:top w:val="nil"/>
              <w:bottom w:val="nil"/>
            </w:tcBorders>
          </w:tcPr>
          <w:p w:rsidR="00CA1591" w:rsidRDefault="00CA15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CA1591" w:rsidRDefault="00A3380E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детский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песенок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 w:rsidR="00CA1591" w:rsidRDefault="00CA159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591">
        <w:trPr>
          <w:trHeight w:val="319"/>
        </w:trPr>
        <w:tc>
          <w:tcPr>
            <w:tcW w:w="2697" w:type="dxa"/>
            <w:tcBorders>
              <w:top w:val="nil"/>
            </w:tcBorders>
          </w:tcPr>
          <w:p w:rsidR="00CA1591" w:rsidRDefault="00CA15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7" w:type="dxa"/>
            <w:tcBorders>
              <w:top w:val="nil"/>
            </w:tcBorders>
          </w:tcPr>
          <w:p w:rsidR="00CA1591" w:rsidRDefault="00A3380E">
            <w:pPr>
              <w:pStyle w:val="TableParagraph"/>
              <w:spacing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сказок</w:t>
            </w:r>
          </w:p>
        </w:tc>
        <w:tc>
          <w:tcPr>
            <w:tcW w:w="4448" w:type="dxa"/>
            <w:tcBorders>
              <w:top w:val="nil"/>
            </w:tcBorders>
          </w:tcPr>
          <w:p w:rsidR="00CA1591" w:rsidRDefault="00CA159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1591" w:rsidRDefault="00CA1591">
      <w:pPr>
        <w:pStyle w:val="a3"/>
        <w:spacing w:before="9"/>
        <w:rPr>
          <w:b/>
          <w:sz w:val="24"/>
        </w:rPr>
      </w:pPr>
    </w:p>
    <w:p w:rsidR="00CA1591" w:rsidRDefault="00A3380E">
      <w:pPr>
        <w:pStyle w:val="Heading1"/>
        <w:spacing w:before="89"/>
        <w:ind w:right="1029"/>
        <w:jc w:val="center"/>
      </w:pPr>
      <w:r>
        <w:t>Физическое</w:t>
      </w:r>
      <w:r>
        <w:rPr>
          <w:spacing w:val="-5"/>
        </w:rPr>
        <w:t xml:space="preserve"> </w:t>
      </w:r>
      <w:r>
        <w:t>развитие</w:t>
      </w:r>
    </w:p>
    <w:p w:rsidR="00CA1591" w:rsidRDefault="00CA1591">
      <w:pPr>
        <w:pStyle w:val="a3"/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CA1591">
        <w:trPr>
          <w:trHeight w:val="900"/>
        </w:trPr>
        <w:tc>
          <w:tcPr>
            <w:tcW w:w="3997" w:type="dxa"/>
          </w:tcPr>
          <w:p w:rsidR="00CA1591" w:rsidRDefault="00A3380E">
            <w:pPr>
              <w:pStyle w:val="TableParagraph"/>
              <w:spacing w:line="321" w:lineRule="exact"/>
              <w:ind w:left="91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 центра</w:t>
            </w:r>
          </w:p>
        </w:tc>
        <w:tc>
          <w:tcPr>
            <w:tcW w:w="4051" w:type="dxa"/>
          </w:tcPr>
          <w:p w:rsidR="00CA1591" w:rsidRDefault="00A3380E">
            <w:pPr>
              <w:pStyle w:val="TableParagraph"/>
              <w:ind w:left="1340" w:right="581" w:hanging="72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 размер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951" w:type="dxa"/>
          </w:tcPr>
          <w:p w:rsidR="00CA1591" w:rsidRDefault="00A3380E">
            <w:pPr>
              <w:pStyle w:val="TableParagraph"/>
              <w:spacing w:line="321" w:lineRule="exact"/>
              <w:ind w:left="22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CA1591">
        <w:trPr>
          <w:trHeight w:val="3220"/>
        </w:trPr>
        <w:tc>
          <w:tcPr>
            <w:tcW w:w="3997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Спортивный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уголок</w:t>
            </w:r>
          </w:p>
        </w:tc>
        <w:tc>
          <w:tcPr>
            <w:tcW w:w="4051" w:type="dxa"/>
          </w:tcPr>
          <w:p w:rsidR="00CA1591" w:rsidRDefault="00A3380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Ребристая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доска</w:t>
            </w:r>
          </w:p>
          <w:p w:rsidR="00CA1591" w:rsidRDefault="00A3380E">
            <w:pPr>
              <w:pStyle w:val="TableParagraph"/>
              <w:spacing w:line="242" w:lineRule="auto"/>
              <w:ind w:right="1066"/>
              <w:rPr>
                <w:sz w:val="28"/>
              </w:rPr>
            </w:pPr>
            <w:r>
              <w:rPr>
                <w:sz w:val="28"/>
              </w:rPr>
              <w:t>Мячи (большие, малые,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средние)</w:t>
            </w:r>
          </w:p>
          <w:p w:rsidR="00CA1591" w:rsidRDefault="00A3380E">
            <w:pPr>
              <w:pStyle w:val="TableParagraph"/>
              <w:ind w:right="2485"/>
              <w:rPr>
                <w:sz w:val="28"/>
              </w:rPr>
            </w:pPr>
            <w:r>
              <w:rPr>
                <w:sz w:val="28"/>
              </w:rPr>
              <w:t>Обручи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Флажки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Кольцеброс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Гантели</w:t>
            </w:r>
          </w:p>
          <w:p w:rsidR="00CA1591" w:rsidRDefault="00A3380E">
            <w:pPr>
              <w:pStyle w:val="TableParagraph"/>
              <w:ind w:right="1217"/>
              <w:rPr>
                <w:sz w:val="28"/>
              </w:rPr>
            </w:pPr>
            <w:r>
              <w:rPr>
                <w:sz w:val="28"/>
              </w:rPr>
              <w:t>Мешочки для метания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Скакалки</w:t>
            </w:r>
          </w:p>
          <w:p w:rsidR="00CA1591" w:rsidRDefault="00A3380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Ленточки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кольцах</w:t>
            </w:r>
          </w:p>
        </w:tc>
        <w:tc>
          <w:tcPr>
            <w:tcW w:w="1951" w:type="dxa"/>
          </w:tcPr>
          <w:p w:rsidR="00CA1591" w:rsidRDefault="00A3380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A3380E">
            <w:pPr>
              <w:pStyle w:val="TableParagraph"/>
              <w:spacing w:line="242" w:lineRule="auto"/>
              <w:ind w:right="683"/>
              <w:rPr>
                <w:sz w:val="28"/>
              </w:rPr>
            </w:pPr>
            <w:r>
              <w:rPr>
                <w:sz w:val="28"/>
              </w:rPr>
              <w:t>10разные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:rsidR="00CA1591" w:rsidRDefault="00A3380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25</w:t>
            </w:r>
          </w:p>
          <w:p w:rsidR="00CA1591" w:rsidRDefault="00A3380E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CA1591" w:rsidRDefault="00A3380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  <w:p w:rsidR="00CA1591" w:rsidRDefault="00A3380E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</w:tbl>
    <w:p w:rsidR="00CA1591" w:rsidRDefault="00CA1591">
      <w:pPr>
        <w:pStyle w:val="a3"/>
        <w:rPr>
          <w:b/>
          <w:sz w:val="30"/>
        </w:rPr>
      </w:pPr>
    </w:p>
    <w:p w:rsidR="00CA1591" w:rsidRDefault="00CA1591">
      <w:pPr>
        <w:pStyle w:val="a3"/>
        <w:spacing w:before="3"/>
        <w:rPr>
          <w:b/>
          <w:sz w:val="34"/>
        </w:rPr>
      </w:pPr>
    </w:p>
    <w:p w:rsidR="00CA1591" w:rsidRDefault="00A3380E">
      <w:pPr>
        <w:pStyle w:val="a5"/>
        <w:numPr>
          <w:ilvl w:val="0"/>
          <w:numId w:val="3"/>
        </w:numPr>
        <w:tabs>
          <w:tab w:val="left" w:pos="3237"/>
        </w:tabs>
        <w:ind w:left="3237" w:hanging="360"/>
        <w:jc w:val="left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методической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CA1591" w:rsidRDefault="00CA1591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0"/>
        <w:gridCol w:w="7093"/>
        <w:gridCol w:w="1676"/>
      </w:tblGrid>
      <w:tr w:rsidR="00CA1591">
        <w:trPr>
          <w:trHeight w:val="645"/>
        </w:trPr>
        <w:tc>
          <w:tcPr>
            <w:tcW w:w="810" w:type="dxa"/>
          </w:tcPr>
          <w:p w:rsidR="00CA1591" w:rsidRDefault="00A3380E">
            <w:pPr>
              <w:pStyle w:val="TableParagraph"/>
              <w:spacing w:line="320" w:lineRule="exact"/>
              <w:ind w:left="205" w:right="174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7093" w:type="dxa"/>
          </w:tcPr>
          <w:p w:rsidR="00CA1591" w:rsidRDefault="00A3380E">
            <w:pPr>
              <w:pStyle w:val="TableParagraph"/>
              <w:spacing w:line="321" w:lineRule="exact"/>
              <w:ind w:left="181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литературы</w:t>
            </w:r>
          </w:p>
        </w:tc>
        <w:tc>
          <w:tcPr>
            <w:tcW w:w="1676" w:type="dxa"/>
          </w:tcPr>
          <w:p w:rsidR="00CA1591" w:rsidRDefault="00A3380E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</w:tc>
      </w:tr>
      <w:tr w:rsidR="00CA1591">
        <w:trPr>
          <w:trHeight w:val="964"/>
        </w:trPr>
        <w:tc>
          <w:tcPr>
            <w:tcW w:w="810" w:type="dxa"/>
          </w:tcPr>
          <w:p w:rsidR="00CA1591" w:rsidRDefault="00A3380E">
            <w:pPr>
              <w:pStyle w:val="TableParagraph"/>
              <w:spacing w:line="320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93" w:type="dxa"/>
          </w:tcPr>
          <w:p w:rsidR="00CA1591" w:rsidRDefault="00A3380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Т.С. Комарова «Изобразительная деятельность в детском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группа».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М.: МОЗАИКА-СИНТЕЗ,</w:t>
            </w:r>
          </w:p>
          <w:p w:rsidR="00CA1591" w:rsidRDefault="00A3380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2016г.</w:t>
            </w:r>
          </w:p>
        </w:tc>
        <w:tc>
          <w:tcPr>
            <w:tcW w:w="1676" w:type="dxa"/>
          </w:tcPr>
          <w:p w:rsidR="00CA1591" w:rsidRDefault="00A3380E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CA1591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CA1591" w:rsidRDefault="00A3380E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CA1591" w:rsidRDefault="00CA1591">
      <w:pPr>
        <w:spacing w:line="301" w:lineRule="exact"/>
        <w:jc w:val="center"/>
        <w:rPr>
          <w:sz w:val="28"/>
        </w:rPr>
        <w:sectPr w:rsidR="00CA1591">
          <w:pgSz w:w="11910" w:h="16840"/>
          <w:pgMar w:top="420" w:right="2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0"/>
        <w:gridCol w:w="7093"/>
        <w:gridCol w:w="1676"/>
      </w:tblGrid>
      <w:tr w:rsidR="00CA1591">
        <w:trPr>
          <w:trHeight w:val="7407"/>
        </w:trPr>
        <w:tc>
          <w:tcPr>
            <w:tcW w:w="810" w:type="dxa"/>
          </w:tcPr>
          <w:p w:rsidR="00CA1591" w:rsidRDefault="00A3380E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  <w:p w:rsidR="00CA1591" w:rsidRDefault="00CA1591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CA1591" w:rsidRDefault="00A3380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CA1591" w:rsidRDefault="00CA1591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CA1591" w:rsidRDefault="00A3380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CA1591" w:rsidRDefault="00CA1591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CA1591" w:rsidRDefault="00A3380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CA1591" w:rsidRDefault="00CA1591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CA1591" w:rsidRDefault="00A3380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CA1591" w:rsidRDefault="00CA1591">
            <w:pPr>
              <w:pStyle w:val="TableParagraph"/>
              <w:ind w:left="0"/>
              <w:rPr>
                <w:b/>
                <w:sz w:val="30"/>
              </w:rPr>
            </w:pPr>
          </w:p>
          <w:p w:rsidR="00CA1591" w:rsidRDefault="00CA1591">
            <w:pPr>
              <w:pStyle w:val="TableParagraph"/>
              <w:ind w:left="0"/>
              <w:rPr>
                <w:b/>
                <w:sz w:val="30"/>
              </w:rPr>
            </w:pPr>
          </w:p>
          <w:p w:rsidR="00CA1591" w:rsidRDefault="00CA1591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A1591" w:rsidRDefault="00A3380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CA1591" w:rsidRDefault="00CA1591">
            <w:pPr>
              <w:pStyle w:val="TableParagraph"/>
              <w:ind w:left="0"/>
              <w:rPr>
                <w:b/>
                <w:sz w:val="30"/>
              </w:rPr>
            </w:pPr>
          </w:p>
          <w:p w:rsidR="00CA1591" w:rsidRDefault="00CA1591">
            <w:pPr>
              <w:pStyle w:val="TableParagraph"/>
              <w:ind w:left="0"/>
              <w:rPr>
                <w:b/>
                <w:sz w:val="30"/>
              </w:rPr>
            </w:pPr>
          </w:p>
          <w:p w:rsidR="00CA1591" w:rsidRDefault="00CA1591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A1591" w:rsidRDefault="00A3380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  <w:p w:rsidR="00CA1591" w:rsidRDefault="00CA1591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CA1591" w:rsidRDefault="00A3380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093" w:type="dxa"/>
          </w:tcPr>
          <w:p w:rsidR="00CA1591" w:rsidRDefault="00A3380E">
            <w:pPr>
              <w:pStyle w:val="TableParagraph"/>
              <w:tabs>
                <w:tab w:val="left" w:pos="2236"/>
              </w:tabs>
              <w:ind w:right="107"/>
              <w:rPr>
                <w:sz w:val="28"/>
              </w:rPr>
            </w:pPr>
            <w:r>
              <w:rPr>
                <w:sz w:val="28"/>
              </w:rPr>
              <w:t>Н.Ф.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Губанова</w:t>
            </w:r>
            <w:r>
              <w:rPr>
                <w:sz w:val="28"/>
              </w:rPr>
              <w:tab/>
              <w:t>«Развитие игровой 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группа».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2016г.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Т.С. Комарова «Изобразительная деятельность в детском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саду: Младшая группа». - М.: МОЗАИКА-СИНТЕЗ,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2016г</w:t>
            </w:r>
          </w:p>
          <w:p w:rsidR="00CA1591" w:rsidRDefault="00A3380E">
            <w:pPr>
              <w:pStyle w:val="TableParagraph"/>
              <w:ind w:right="610"/>
              <w:rPr>
                <w:sz w:val="28"/>
              </w:rPr>
            </w:pPr>
            <w:r>
              <w:rPr>
                <w:sz w:val="28"/>
              </w:rPr>
              <w:t xml:space="preserve">Л.В. </w:t>
            </w:r>
            <w:proofErr w:type="spellStart"/>
            <w:r>
              <w:rPr>
                <w:sz w:val="28"/>
              </w:rPr>
              <w:t>Куцакова</w:t>
            </w:r>
            <w:proofErr w:type="spellEnd"/>
            <w:r>
              <w:rPr>
                <w:sz w:val="28"/>
              </w:rPr>
              <w:t xml:space="preserve"> «Художественное творчество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proofErr w:type="gramStart"/>
            <w:r>
              <w:rPr>
                <w:sz w:val="28"/>
              </w:rPr>
              <w:t>»--</w:t>
            </w:r>
            <w:r>
              <w:rPr>
                <w:spacing w:val="-8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>М.: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2016г.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Н.Ф.Губанова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Младшая</w:t>
            </w:r>
          </w:p>
          <w:p w:rsidR="00CA1591" w:rsidRDefault="00A3380E">
            <w:pPr>
              <w:pStyle w:val="TableParagraph"/>
              <w:spacing w:before="2" w:line="321" w:lineRule="exact"/>
              <w:ind w:left="819" w:right="931"/>
              <w:jc w:val="center"/>
              <w:rPr>
                <w:sz w:val="28"/>
              </w:rPr>
            </w:pPr>
            <w:r>
              <w:rPr>
                <w:sz w:val="28"/>
              </w:rPr>
              <w:t>группа».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2016г.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</w:p>
          <w:p w:rsidR="00CA1591" w:rsidRDefault="00A338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Л.И.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Пензулаева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r>
              <w:rPr>
                <w:sz w:val="28"/>
              </w:rPr>
              <w:t>Физическая Культура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</w:p>
          <w:p w:rsidR="00CA1591" w:rsidRDefault="00A3380E">
            <w:pPr>
              <w:pStyle w:val="TableParagraph"/>
              <w:spacing w:before="4" w:line="321" w:lineRule="exact"/>
              <w:rPr>
                <w:sz w:val="28"/>
              </w:rPr>
            </w:pPr>
            <w:r>
              <w:rPr>
                <w:sz w:val="28"/>
              </w:rPr>
              <w:t>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Л.И.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Пензулаева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«Оздоровительная</w:t>
            </w:r>
          </w:p>
          <w:p w:rsidR="00CA1591" w:rsidRDefault="00A3380E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гимнастика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омплексы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упражнений»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МОЗАИКА-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2016г младшая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группа."</w:t>
            </w:r>
          </w:p>
          <w:p w:rsidR="00CA1591" w:rsidRDefault="00A3380E">
            <w:pPr>
              <w:pStyle w:val="TableParagraph"/>
              <w:ind w:right="610"/>
              <w:rPr>
                <w:sz w:val="28"/>
              </w:rPr>
            </w:pPr>
            <w:r>
              <w:rPr>
                <w:sz w:val="28"/>
              </w:rPr>
              <w:t>Т.Е. Харченко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«Бодрящая гимнастика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дошкольников». СПб «ДЕТСТВО-ПРЕСС», 2015г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Э.Я.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Степаненкова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«Сборник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СИНТЕЗ, 2016г.</w:t>
            </w:r>
          </w:p>
          <w:p w:rsidR="00CA1591" w:rsidRDefault="00A3380E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М.М.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Борисова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«Малоподвижные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2016г.</w:t>
            </w:r>
          </w:p>
          <w:p w:rsidR="00CA1591" w:rsidRDefault="00A3380E">
            <w:pPr>
              <w:pStyle w:val="TableParagraph"/>
              <w:spacing w:line="237" w:lineRule="auto"/>
              <w:ind w:right="1163"/>
              <w:rPr>
                <w:sz w:val="28"/>
              </w:rPr>
            </w:pPr>
            <w:r>
              <w:rPr>
                <w:sz w:val="28"/>
              </w:rPr>
              <w:t>К.Ю.Белая Формирование основ безопасности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2-7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лет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М</w:t>
            </w:r>
            <w:proofErr w:type="spellEnd"/>
            <w:r>
              <w:rPr>
                <w:sz w:val="28"/>
              </w:rPr>
              <w:t>.</w:t>
            </w:r>
          </w:p>
          <w:p w:rsidR="00CA1591" w:rsidRDefault="00A3380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МОЗАИКА-СИНТЕЗ,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2016г</w:t>
            </w:r>
          </w:p>
        </w:tc>
        <w:tc>
          <w:tcPr>
            <w:tcW w:w="1676" w:type="dxa"/>
          </w:tcPr>
          <w:p w:rsidR="00CA1591" w:rsidRDefault="00CA1591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CA1591" w:rsidRDefault="00A3380E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CA1591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CA1591" w:rsidRDefault="00A3380E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CA1591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CA1591" w:rsidRDefault="00A3380E">
            <w:pPr>
              <w:pStyle w:val="TableParagraph"/>
              <w:spacing w:before="1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CA1591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CA1591" w:rsidRDefault="00A3380E">
            <w:pPr>
              <w:pStyle w:val="TableParagraph"/>
              <w:spacing w:line="32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A3380E">
            <w:pPr>
              <w:pStyle w:val="TableParagraph"/>
              <w:spacing w:line="32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CA1591">
            <w:pPr>
              <w:pStyle w:val="TableParagraph"/>
              <w:ind w:left="0"/>
              <w:rPr>
                <w:b/>
                <w:sz w:val="30"/>
              </w:rPr>
            </w:pPr>
          </w:p>
          <w:p w:rsidR="00CA1591" w:rsidRDefault="00CA1591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:rsidR="00CA1591" w:rsidRDefault="00A3380E">
            <w:pPr>
              <w:pStyle w:val="TableParagraph"/>
              <w:spacing w:before="1" w:line="32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A3380E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A3380E">
            <w:pPr>
              <w:pStyle w:val="TableParagraph"/>
              <w:spacing w:line="32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CA1591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CA1591" w:rsidRDefault="00A3380E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1591" w:rsidRDefault="00CA1591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CA1591" w:rsidRDefault="00A3380E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A3380E" w:rsidRDefault="00A3380E"/>
    <w:sectPr w:rsidR="00A3380E" w:rsidSect="00CA1591">
      <w:pgSz w:w="11910" w:h="16840"/>
      <w:pgMar w:top="420" w:right="200" w:bottom="280" w:left="1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B41D6"/>
    <w:multiLevelType w:val="hybridMultilevel"/>
    <w:tmpl w:val="C816AB3E"/>
    <w:lvl w:ilvl="0" w:tplc="F76210B6">
      <w:start w:val="1"/>
      <w:numFmt w:val="decimal"/>
      <w:lvlText w:val="%1."/>
      <w:lvlJc w:val="left"/>
      <w:pPr>
        <w:ind w:left="1061" w:hanging="36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668A7E">
      <w:numFmt w:val="bullet"/>
      <w:lvlText w:val="-"/>
      <w:lvlJc w:val="left"/>
      <w:pPr>
        <w:ind w:left="1221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55E4CB6">
      <w:numFmt w:val="bullet"/>
      <w:lvlText w:val="•"/>
      <w:lvlJc w:val="left"/>
      <w:pPr>
        <w:ind w:left="2233" w:hanging="160"/>
      </w:pPr>
      <w:rPr>
        <w:rFonts w:hint="default"/>
        <w:lang w:val="ru-RU" w:eastAsia="en-US" w:bidi="ar-SA"/>
      </w:rPr>
    </w:lvl>
    <w:lvl w:ilvl="3" w:tplc="3B7681BE">
      <w:numFmt w:val="bullet"/>
      <w:lvlText w:val="•"/>
      <w:lvlJc w:val="left"/>
      <w:pPr>
        <w:ind w:left="3247" w:hanging="160"/>
      </w:pPr>
      <w:rPr>
        <w:rFonts w:hint="default"/>
        <w:lang w:val="ru-RU" w:eastAsia="en-US" w:bidi="ar-SA"/>
      </w:rPr>
    </w:lvl>
    <w:lvl w:ilvl="4" w:tplc="BB8C97FA">
      <w:numFmt w:val="bullet"/>
      <w:lvlText w:val="•"/>
      <w:lvlJc w:val="left"/>
      <w:pPr>
        <w:ind w:left="4261" w:hanging="160"/>
      </w:pPr>
      <w:rPr>
        <w:rFonts w:hint="default"/>
        <w:lang w:val="ru-RU" w:eastAsia="en-US" w:bidi="ar-SA"/>
      </w:rPr>
    </w:lvl>
    <w:lvl w:ilvl="5" w:tplc="CAC47D18">
      <w:numFmt w:val="bullet"/>
      <w:lvlText w:val="•"/>
      <w:lvlJc w:val="left"/>
      <w:pPr>
        <w:ind w:left="5275" w:hanging="160"/>
      </w:pPr>
      <w:rPr>
        <w:rFonts w:hint="default"/>
        <w:lang w:val="ru-RU" w:eastAsia="en-US" w:bidi="ar-SA"/>
      </w:rPr>
    </w:lvl>
    <w:lvl w:ilvl="6" w:tplc="A9E8D292">
      <w:numFmt w:val="bullet"/>
      <w:lvlText w:val="•"/>
      <w:lvlJc w:val="left"/>
      <w:pPr>
        <w:ind w:left="6289" w:hanging="160"/>
      </w:pPr>
      <w:rPr>
        <w:rFonts w:hint="default"/>
        <w:lang w:val="ru-RU" w:eastAsia="en-US" w:bidi="ar-SA"/>
      </w:rPr>
    </w:lvl>
    <w:lvl w:ilvl="7" w:tplc="D8F60F38">
      <w:numFmt w:val="bullet"/>
      <w:lvlText w:val="•"/>
      <w:lvlJc w:val="left"/>
      <w:pPr>
        <w:ind w:left="7303" w:hanging="160"/>
      </w:pPr>
      <w:rPr>
        <w:rFonts w:hint="default"/>
        <w:lang w:val="ru-RU" w:eastAsia="en-US" w:bidi="ar-SA"/>
      </w:rPr>
    </w:lvl>
    <w:lvl w:ilvl="8" w:tplc="5EAC80A6">
      <w:numFmt w:val="bullet"/>
      <w:lvlText w:val="•"/>
      <w:lvlJc w:val="left"/>
      <w:pPr>
        <w:ind w:left="8317" w:hanging="160"/>
      </w:pPr>
      <w:rPr>
        <w:rFonts w:hint="default"/>
        <w:lang w:val="ru-RU" w:eastAsia="en-US" w:bidi="ar-SA"/>
      </w:rPr>
    </w:lvl>
  </w:abstractNum>
  <w:abstractNum w:abstractNumId="1">
    <w:nsid w:val="4F5947AE"/>
    <w:multiLevelType w:val="hybridMultilevel"/>
    <w:tmpl w:val="36000424"/>
    <w:lvl w:ilvl="0" w:tplc="51348968">
      <w:numFmt w:val="bullet"/>
      <w:lvlText w:val="-"/>
      <w:lvlJc w:val="left"/>
      <w:pPr>
        <w:ind w:left="501" w:hanging="1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027BDC">
      <w:numFmt w:val="bullet"/>
      <w:lvlText w:val="•"/>
      <w:lvlJc w:val="left"/>
      <w:pPr>
        <w:ind w:left="1484" w:hanging="161"/>
      </w:pPr>
      <w:rPr>
        <w:rFonts w:hint="default"/>
        <w:lang w:val="ru-RU" w:eastAsia="en-US" w:bidi="ar-SA"/>
      </w:rPr>
    </w:lvl>
    <w:lvl w:ilvl="2" w:tplc="0DC0D216">
      <w:numFmt w:val="bullet"/>
      <w:lvlText w:val="•"/>
      <w:lvlJc w:val="left"/>
      <w:pPr>
        <w:ind w:left="2469" w:hanging="161"/>
      </w:pPr>
      <w:rPr>
        <w:rFonts w:hint="default"/>
        <w:lang w:val="ru-RU" w:eastAsia="en-US" w:bidi="ar-SA"/>
      </w:rPr>
    </w:lvl>
    <w:lvl w:ilvl="3" w:tplc="3936316A">
      <w:numFmt w:val="bullet"/>
      <w:lvlText w:val="•"/>
      <w:lvlJc w:val="left"/>
      <w:pPr>
        <w:ind w:left="3453" w:hanging="161"/>
      </w:pPr>
      <w:rPr>
        <w:rFonts w:hint="default"/>
        <w:lang w:val="ru-RU" w:eastAsia="en-US" w:bidi="ar-SA"/>
      </w:rPr>
    </w:lvl>
    <w:lvl w:ilvl="4" w:tplc="25BAC1DA">
      <w:numFmt w:val="bullet"/>
      <w:lvlText w:val="•"/>
      <w:lvlJc w:val="left"/>
      <w:pPr>
        <w:ind w:left="4438" w:hanging="161"/>
      </w:pPr>
      <w:rPr>
        <w:rFonts w:hint="default"/>
        <w:lang w:val="ru-RU" w:eastAsia="en-US" w:bidi="ar-SA"/>
      </w:rPr>
    </w:lvl>
    <w:lvl w:ilvl="5" w:tplc="4DECDC02">
      <w:numFmt w:val="bullet"/>
      <w:lvlText w:val="•"/>
      <w:lvlJc w:val="left"/>
      <w:pPr>
        <w:ind w:left="5422" w:hanging="161"/>
      </w:pPr>
      <w:rPr>
        <w:rFonts w:hint="default"/>
        <w:lang w:val="ru-RU" w:eastAsia="en-US" w:bidi="ar-SA"/>
      </w:rPr>
    </w:lvl>
    <w:lvl w:ilvl="6" w:tplc="CDC23D88">
      <w:numFmt w:val="bullet"/>
      <w:lvlText w:val="•"/>
      <w:lvlJc w:val="left"/>
      <w:pPr>
        <w:ind w:left="6407" w:hanging="161"/>
      </w:pPr>
      <w:rPr>
        <w:rFonts w:hint="default"/>
        <w:lang w:val="ru-RU" w:eastAsia="en-US" w:bidi="ar-SA"/>
      </w:rPr>
    </w:lvl>
    <w:lvl w:ilvl="7" w:tplc="FA788398">
      <w:numFmt w:val="bullet"/>
      <w:lvlText w:val="•"/>
      <w:lvlJc w:val="left"/>
      <w:pPr>
        <w:ind w:left="7391" w:hanging="161"/>
      </w:pPr>
      <w:rPr>
        <w:rFonts w:hint="default"/>
        <w:lang w:val="ru-RU" w:eastAsia="en-US" w:bidi="ar-SA"/>
      </w:rPr>
    </w:lvl>
    <w:lvl w:ilvl="8" w:tplc="F07C4970">
      <w:numFmt w:val="bullet"/>
      <w:lvlText w:val="•"/>
      <w:lvlJc w:val="left"/>
      <w:pPr>
        <w:ind w:left="8376" w:hanging="161"/>
      </w:pPr>
      <w:rPr>
        <w:rFonts w:hint="default"/>
        <w:lang w:val="ru-RU" w:eastAsia="en-US" w:bidi="ar-SA"/>
      </w:rPr>
    </w:lvl>
  </w:abstractNum>
  <w:abstractNum w:abstractNumId="2">
    <w:nsid w:val="56694994"/>
    <w:multiLevelType w:val="hybridMultilevel"/>
    <w:tmpl w:val="01904216"/>
    <w:lvl w:ilvl="0" w:tplc="B1F0D888">
      <w:start w:val="1"/>
      <w:numFmt w:val="decimal"/>
      <w:lvlText w:val="%1."/>
      <w:lvlJc w:val="left"/>
      <w:pPr>
        <w:ind w:left="4062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0E41FB0">
      <w:numFmt w:val="bullet"/>
      <w:lvlText w:val="•"/>
      <w:lvlJc w:val="left"/>
      <w:pPr>
        <w:ind w:left="4688" w:hanging="361"/>
      </w:pPr>
      <w:rPr>
        <w:rFonts w:hint="default"/>
        <w:lang w:val="ru-RU" w:eastAsia="en-US" w:bidi="ar-SA"/>
      </w:rPr>
    </w:lvl>
    <w:lvl w:ilvl="2" w:tplc="0F34985A">
      <w:numFmt w:val="bullet"/>
      <w:lvlText w:val="•"/>
      <w:lvlJc w:val="left"/>
      <w:pPr>
        <w:ind w:left="5317" w:hanging="361"/>
      </w:pPr>
      <w:rPr>
        <w:rFonts w:hint="default"/>
        <w:lang w:val="ru-RU" w:eastAsia="en-US" w:bidi="ar-SA"/>
      </w:rPr>
    </w:lvl>
    <w:lvl w:ilvl="3" w:tplc="3EC0B6F0">
      <w:numFmt w:val="bullet"/>
      <w:lvlText w:val="•"/>
      <w:lvlJc w:val="left"/>
      <w:pPr>
        <w:ind w:left="5945" w:hanging="361"/>
      </w:pPr>
      <w:rPr>
        <w:rFonts w:hint="default"/>
        <w:lang w:val="ru-RU" w:eastAsia="en-US" w:bidi="ar-SA"/>
      </w:rPr>
    </w:lvl>
    <w:lvl w:ilvl="4" w:tplc="AB067A44">
      <w:numFmt w:val="bullet"/>
      <w:lvlText w:val="•"/>
      <w:lvlJc w:val="left"/>
      <w:pPr>
        <w:ind w:left="6574" w:hanging="361"/>
      </w:pPr>
      <w:rPr>
        <w:rFonts w:hint="default"/>
        <w:lang w:val="ru-RU" w:eastAsia="en-US" w:bidi="ar-SA"/>
      </w:rPr>
    </w:lvl>
    <w:lvl w:ilvl="5" w:tplc="038EA492">
      <w:numFmt w:val="bullet"/>
      <w:lvlText w:val="•"/>
      <w:lvlJc w:val="left"/>
      <w:pPr>
        <w:ind w:left="7202" w:hanging="361"/>
      </w:pPr>
      <w:rPr>
        <w:rFonts w:hint="default"/>
        <w:lang w:val="ru-RU" w:eastAsia="en-US" w:bidi="ar-SA"/>
      </w:rPr>
    </w:lvl>
    <w:lvl w:ilvl="6" w:tplc="E912EF28">
      <w:numFmt w:val="bullet"/>
      <w:lvlText w:val="•"/>
      <w:lvlJc w:val="left"/>
      <w:pPr>
        <w:ind w:left="7831" w:hanging="361"/>
      </w:pPr>
      <w:rPr>
        <w:rFonts w:hint="default"/>
        <w:lang w:val="ru-RU" w:eastAsia="en-US" w:bidi="ar-SA"/>
      </w:rPr>
    </w:lvl>
    <w:lvl w:ilvl="7" w:tplc="61521106">
      <w:numFmt w:val="bullet"/>
      <w:lvlText w:val="•"/>
      <w:lvlJc w:val="left"/>
      <w:pPr>
        <w:ind w:left="8459" w:hanging="361"/>
      </w:pPr>
      <w:rPr>
        <w:rFonts w:hint="default"/>
        <w:lang w:val="ru-RU" w:eastAsia="en-US" w:bidi="ar-SA"/>
      </w:rPr>
    </w:lvl>
    <w:lvl w:ilvl="8" w:tplc="86364854">
      <w:numFmt w:val="bullet"/>
      <w:lvlText w:val="•"/>
      <w:lvlJc w:val="left"/>
      <w:pPr>
        <w:ind w:left="9088" w:hanging="361"/>
      </w:pPr>
      <w:rPr>
        <w:rFonts w:hint="default"/>
        <w:lang w:val="ru-RU" w:eastAsia="en-US" w:bidi="ar-SA"/>
      </w:rPr>
    </w:lvl>
  </w:abstractNum>
  <w:abstractNum w:abstractNumId="3">
    <w:nsid w:val="5FBB5B34"/>
    <w:multiLevelType w:val="hybridMultilevel"/>
    <w:tmpl w:val="9488B610"/>
    <w:lvl w:ilvl="0" w:tplc="08CE0C64">
      <w:numFmt w:val="bullet"/>
      <w:lvlText w:val="✓"/>
      <w:lvlJc w:val="left"/>
      <w:pPr>
        <w:ind w:left="340" w:hanging="350"/>
      </w:pPr>
      <w:rPr>
        <w:rFonts w:ascii="MS UI Gothic" w:eastAsia="MS UI Gothic" w:hAnsi="MS UI Gothic" w:cs="MS UI Gothic" w:hint="default"/>
        <w:w w:val="100"/>
        <w:sz w:val="28"/>
        <w:szCs w:val="28"/>
        <w:lang w:val="ru-RU" w:eastAsia="en-US" w:bidi="ar-SA"/>
      </w:rPr>
    </w:lvl>
    <w:lvl w:ilvl="1" w:tplc="C16614CA">
      <w:numFmt w:val="bullet"/>
      <w:lvlText w:val="•"/>
      <w:lvlJc w:val="left"/>
      <w:pPr>
        <w:ind w:left="1340" w:hanging="350"/>
      </w:pPr>
      <w:rPr>
        <w:rFonts w:hint="default"/>
        <w:lang w:val="ru-RU" w:eastAsia="en-US" w:bidi="ar-SA"/>
      </w:rPr>
    </w:lvl>
    <w:lvl w:ilvl="2" w:tplc="F97460DE">
      <w:numFmt w:val="bullet"/>
      <w:lvlText w:val="•"/>
      <w:lvlJc w:val="left"/>
      <w:pPr>
        <w:ind w:left="2341" w:hanging="350"/>
      </w:pPr>
      <w:rPr>
        <w:rFonts w:hint="default"/>
        <w:lang w:val="ru-RU" w:eastAsia="en-US" w:bidi="ar-SA"/>
      </w:rPr>
    </w:lvl>
    <w:lvl w:ilvl="3" w:tplc="9BAECFD8">
      <w:numFmt w:val="bullet"/>
      <w:lvlText w:val="•"/>
      <w:lvlJc w:val="left"/>
      <w:pPr>
        <w:ind w:left="3341" w:hanging="350"/>
      </w:pPr>
      <w:rPr>
        <w:rFonts w:hint="default"/>
        <w:lang w:val="ru-RU" w:eastAsia="en-US" w:bidi="ar-SA"/>
      </w:rPr>
    </w:lvl>
    <w:lvl w:ilvl="4" w:tplc="1D3A91A2">
      <w:numFmt w:val="bullet"/>
      <w:lvlText w:val="•"/>
      <w:lvlJc w:val="left"/>
      <w:pPr>
        <w:ind w:left="4342" w:hanging="350"/>
      </w:pPr>
      <w:rPr>
        <w:rFonts w:hint="default"/>
        <w:lang w:val="ru-RU" w:eastAsia="en-US" w:bidi="ar-SA"/>
      </w:rPr>
    </w:lvl>
    <w:lvl w:ilvl="5" w:tplc="8D7C425A">
      <w:numFmt w:val="bullet"/>
      <w:lvlText w:val="•"/>
      <w:lvlJc w:val="left"/>
      <w:pPr>
        <w:ind w:left="5342" w:hanging="350"/>
      </w:pPr>
      <w:rPr>
        <w:rFonts w:hint="default"/>
        <w:lang w:val="ru-RU" w:eastAsia="en-US" w:bidi="ar-SA"/>
      </w:rPr>
    </w:lvl>
    <w:lvl w:ilvl="6" w:tplc="FC0E2E0E">
      <w:numFmt w:val="bullet"/>
      <w:lvlText w:val="•"/>
      <w:lvlJc w:val="left"/>
      <w:pPr>
        <w:ind w:left="6343" w:hanging="350"/>
      </w:pPr>
      <w:rPr>
        <w:rFonts w:hint="default"/>
        <w:lang w:val="ru-RU" w:eastAsia="en-US" w:bidi="ar-SA"/>
      </w:rPr>
    </w:lvl>
    <w:lvl w:ilvl="7" w:tplc="1A604E66">
      <w:numFmt w:val="bullet"/>
      <w:lvlText w:val="•"/>
      <w:lvlJc w:val="left"/>
      <w:pPr>
        <w:ind w:left="7343" w:hanging="350"/>
      </w:pPr>
      <w:rPr>
        <w:rFonts w:hint="default"/>
        <w:lang w:val="ru-RU" w:eastAsia="en-US" w:bidi="ar-SA"/>
      </w:rPr>
    </w:lvl>
    <w:lvl w:ilvl="8" w:tplc="0A9E9480">
      <w:numFmt w:val="bullet"/>
      <w:lvlText w:val="•"/>
      <w:lvlJc w:val="left"/>
      <w:pPr>
        <w:ind w:left="8344" w:hanging="35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A1591"/>
    <w:rsid w:val="00610953"/>
    <w:rsid w:val="00A3380E"/>
    <w:rsid w:val="00CA1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159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15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159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A1591"/>
    <w:pPr>
      <w:ind w:left="718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A1591"/>
    <w:pPr>
      <w:spacing w:before="227"/>
      <w:ind w:left="4012" w:right="4320" w:hanging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A1591"/>
    <w:pPr>
      <w:ind w:left="340"/>
    </w:pPr>
  </w:style>
  <w:style w:type="paragraph" w:customStyle="1" w:styleId="TableParagraph">
    <w:name w:val="Table Paragraph"/>
    <w:basedOn w:val="a"/>
    <w:uiPriority w:val="1"/>
    <w:qFormat/>
    <w:rsid w:val="00CA1591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1722</Words>
  <Characters>9818</Characters>
  <Application>Microsoft Office Word</Application>
  <DocSecurity>0</DocSecurity>
  <Lines>81</Lines>
  <Paragraphs>23</Paragraphs>
  <ScaleCrop>false</ScaleCrop>
  <Company/>
  <LinksUpToDate>false</LinksUpToDate>
  <CharactersWithSpaces>11517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dcterms:created xsi:type="dcterms:W3CDTF">2021-11-11T13:50:00Z</dcterms:created>
  <dcterms:modified xsi:type="dcterms:W3CDTF">2021-11-11T13:50:00Z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2021-11-11T00:00:00Z</vt:filetime>
  </property>
</Properties>
</file>