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7F9" w:rsidRDefault="00511475" w:rsidP="00AF77F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АКЦИЯ «ЗАСВЕТИСЬ»</w:t>
      </w:r>
    </w:p>
    <w:p w:rsidR="00AF77F9" w:rsidRDefault="00511475" w:rsidP="00511475">
      <w:pPr>
        <w:jc w:val="both"/>
      </w:pPr>
      <w:r>
        <w:rPr>
          <w:rFonts w:ascii="Times New Roman" w:hAnsi="Times New Roman" w:cs="Times New Roman"/>
          <w:sz w:val="28"/>
        </w:rPr>
        <w:t xml:space="preserve">     </w:t>
      </w:r>
      <w:r w:rsidR="006971DC" w:rsidRPr="00AF77F9">
        <w:rPr>
          <w:rFonts w:ascii="Times New Roman" w:hAnsi="Times New Roman" w:cs="Times New Roman"/>
          <w:sz w:val="28"/>
        </w:rPr>
        <w:t>В современном мире движения, загруженности различными видами транспорта, ежедневных взаимодействиях «пешеход-водитель», возникает необходимость формирования знаний правил дорожного движения у детей с самого раннего возраста. Масштабная  социальная кампания «Засветись» стартует на территории Н. Новгорода  с 27 сентября 2021 года.  Мероприятия направлены  на формирование культуры поведения на проезжей части пеших участников дорожного движения, а также популяризация использовани</w:t>
      </w:r>
      <w:r>
        <w:rPr>
          <w:rFonts w:ascii="Times New Roman" w:hAnsi="Times New Roman" w:cs="Times New Roman"/>
          <w:sz w:val="28"/>
        </w:rPr>
        <w:t xml:space="preserve">я ими светоотражающих </w:t>
      </w:r>
      <w:r w:rsidR="006971DC" w:rsidRPr="00AF77F9">
        <w:rPr>
          <w:rFonts w:ascii="Times New Roman" w:hAnsi="Times New Roman" w:cs="Times New Roman"/>
          <w:sz w:val="28"/>
        </w:rPr>
        <w:t>элементов в темное время суток</w:t>
      </w:r>
      <w:r w:rsidR="006971DC" w:rsidRPr="006971DC">
        <w:t>.</w:t>
      </w:r>
    </w:p>
    <w:p w:rsidR="00AF77F9" w:rsidRDefault="00AF77F9" w:rsidP="006971DC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5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475" w:rsidRDefault="00511475" w:rsidP="006971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AF77F9" w:rsidRDefault="00511475" w:rsidP="0051147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AF77F9" w:rsidRPr="00AF77F9">
        <w:rPr>
          <w:rFonts w:ascii="Times New Roman" w:hAnsi="Times New Roman" w:cs="Times New Roman"/>
          <w:sz w:val="28"/>
        </w:rPr>
        <w:t>В рамках сотрудничества с ОБ ДРС ГИБДД в  нашем детском саду  состоялась встреча ребят подготовительной группы  с инспекторами ГИБДД. В игровой форме закрепляли основные знания о дорожной безопасности, правила поведения на дороге, учились предвидеть опасность, быть бдительными на проезжей части.</w:t>
      </w:r>
    </w:p>
    <w:p w:rsidR="00AF77F9" w:rsidRDefault="00AF77F9" w:rsidP="00511475">
      <w:pPr>
        <w:jc w:val="center"/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270952" cy="436245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845" cy="4366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77F9" w:rsidRPr="00AF77F9" w:rsidRDefault="00511475" w:rsidP="00AF77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AF77F9" w:rsidRPr="00AF77F9">
        <w:rPr>
          <w:rFonts w:ascii="Times New Roman" w:hAnsi="Times New Roman" w:cs="Times New Roman"/>
          <w:sz w:val="28"/>
        </w:rPr>
        <w:t>Инспектора рассказал</w:t>
      </w:r>
      <w:r>
        <w:rPr>
          <w:rFonts w:ascii="Times New Roman" w:hAnsi="Times New Roman" w:cs="Times New Roman"/>
          <w:sz w:val="28"/>
        </w:rPr>
        <w:t>и</w:t>
      </w:r>
      <w:r w:rsidR="00AF77F9" w:rsidRPr="00AF77F9">
        <w:rPr>
          <w:rFonts w:ascii="Times New Roman" w:hAnsi="Times New Roman" w:cs="Times New Roman"/>
          <w:sz w:val="28"/>
        </w:rPr>
        <w:t xml:space="preserve"> о правильном и безопасн</w:t>
      </w:r>
      <w:r>
        <w:rPr>
          <w:rFonts w:ascii="Times New Roman" w:hAnsi="Times New Roman" w:cs="Times New Roman"/>
          <w:sz w:val="28"/>
        </w:rPr>
        <w:t>ом поведении на проезжей части, подарили детям «светлячки», а также объ</w:t>
      </w:r>
      <w:r w:rsidR="00AF77F9" w:rsidRPr="00AF77F9">
        <w:rPr>
          <w:rFonts w:ascii="Times New Roman" w:hAnsi="Times New Roman" w:cs="Times New Roman"/>
          <w:sz w:val="28"/>
        </w:rPr>
        <w:t>яснили</w:t>
      </w:r>
      <w:proofErr w:type="gramStart"/>
      <w:r w:rsidR="00AF77F9" w:rsidRPr="00AF77F9">
        <w:rPr>
          <w:rFonts w:ascii="Times New Roman" w:hAnsi="Times New Roman" w:cs="Times New Roman"/>
          <w:sz w:val="28"/>
        </w:rPr>
        <w:t xml:space="preserve"> ,</w:t>
      </w:r>
      <w:proofErr w:type="gramEnd"/>
      <w:r w:rsidR="00AF77F9" w:rsidRPr="00AF77F9">
        <w:rPr>
          <w:rFonts w:ascii="Times New Roman" w:hAnsi="Times New Roman" w:cs="Times New Roman"/>
          <w:sz w:val="28"/>
        </w:rPr>
        <w:t xml:space="preserve"> зачем </w:t>
      </w:r>
      <w:r>
        <w:rPr>
          <w:rFonts w:ascii="Times New Roman" w:hAnsi="Times New Roman" w:cs="Times New Roman"/>
          <w:sz w:val="28"/>
        </w:rPr>
        <w:t>нужны светоотражающие</w:t>
      </w:r>
      <w:r w:rsidR="00AF77F9" w:rsidRPr="00AF77F9">
        <w:rPr>
          <w:rFonts w:ascii="Times New Roman" w:hAnsi="Times New Roman" w:cs="Times New Roman"/>
          <w:sz w:val="28"/>
        </w:rPr>
        <w:t xml:space="preserve"> элементы на одежде</w:t>
      </w:r>
      <w:r>
        <w:rPr>
          <w:rFonts w:ascii="Times New Roman" w:hAnsi="Times New Roman" w:cs="Times New Roman"/>
          <w:sz w:val="28"/>
        </w:rPr>
        <w:t>.</w:t>
      </w:r>
    </w:p>
    <w:p w:rsidR="00AF77F9" w:rsidRPr="00AF77F9" w:rsidRDefault="00AF77F9" w:rsidP="00AF77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143500" cy="3860238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802" cy="3862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77F9" w:rsidRDefault="006367E8" w:rsidP="006971DC">
      <w:r w:rsidRPr="006367E8">
        <w:rPr>
          <w:rFonts w:ascii="Times New Roman" w:hAnsi="Times New Roman" w:cs="Times New Roman"/>
          <w:noProof/>
          <w:sz w:val="28"/>
          <w:lang w:eastAsia="ru-RU"/>
        </w:rPr>
        <w:lastRenderedPageBreak/>
        <w:pict>
          <v:rect id="Прямоугольник 10" o:spid="_x0000_s1026" style="position:absolute;margin-left:211.95pt;margin-top:26.55pt;width:235.5pt;height:3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4PrgIAAHsFAAAOAAAAZHJzL2Uyb0RvYy54bWysVM1u1DAQviPxDpbvNNmlS7tRs9WqVRFS&#10;VSpa1LPXsZtI/sP2brKckLgi8Qg8BBfET58h+0aMnWxa2ooDIgdnPD/f/HhmDg4bKdCKWVdplePR&#10;TooRU1QXlbrO8dvLk2f7GDlPVEGEVizHa+bw4ezpk4PaZGysSy0KZhGAKJfVJsel9yZLEkdLJonb&#10;0YYpEHJtJfFwtddJYUkN6FIk4zR9kdTaFsZqypwD7nEnxLOIzzmj/jXnjnkkcgyx+XjaeC7CmcwO&#10;SHZtiSkr2odB/iEKSSoFTgeoY+IJWtrqAZSsqNVOc79DtUw05xVlMQfIZpTey+aiJIbFXKA4zgxl&#10;cv8Plp6tzi2qCng7KI8iEt6o/bL5sPnc/mxvNh/br+1N+2Pzqf3Vfmu/I1CCitXGZWB4Yc5tf3NA&#10;hvQbbmX4Q2KoiVVeD1VmjUcUmOPpNN2fgDcKsufTvdF0PAmoya25sc6/ZFqiQOTYwjPG6pLVqfOd&#10;6lYleFP6pBIC+CQT6g8GYAZOEiLuYoyUXwvWab9hHLIPUUUHse/YkbBoRaBjCKVM+VEnKknBOvYk&#10;ha8PebCICQgFgAGZQ0ADdg8QevohdpdOrx9MWWzbwTj9W2Cd8WARPWvlB2NZKW0fAxCQVe+5098W&#10;qStNqJJvFg2oBHKhizW0idXd/DhDTyp4mVPi/DmxMDDwmrAE/Gs4uNB1jnVPYVRq+/4xftCHPgYp&#10;RjUMYI7duyWxDCPxSkGHT0e7u2Fi42V3sjeGi70rWdyVqKU80vBiI1g3hkYy6HuxJbnV8gp2xTx4&#10;BRFRFHznmHq7vRz5bjHAtqFsPo9qMKWG+FN1YWgADwUOnXfZXBFr+vb00NlnejusJLvXpZ1usFR6&#10;vvSaV7GFb+valx4mPPZQv43CCrl7j1q3O3P2GwAA//8DAFBLAwQUAAYACAAAACEAvYEh7OAAAAAK&#10;AQAADwAAAGRycy9kb3ducmV2LnhtbEyPwU6DQBCG7ya+w2ZMvNmlLSJFhoYYNemxxcT0tsAWUHaW&#10;sFtK397xpMeZ+fLP96fb2fRi0qPrLCEsFwEITZWtO2oQPoq3hxiE84pq1VvSCFftYJvd3qQqqe2F&#10;9no6+EZwCLlEIbTeD4mUrmq1UW5hB018O9nRKM/j2Mh6VBcON71cBUEkjeqIP7Rq0C+trr4PZ4Pg&#10;ymlXXIf88+voqjJ/JVOEu3fE+7s5fwbh9ez/YPjVZ3XI2Km0Z6qd6BHC1XrDKMLjegmCgXgT8qJE&#10;iJ7iCGSWyv8Vsh8AAAD//wMAUEsBAi0AFAAGAAgAAAAhALaDOJL+AAAA4QEAABMAAAAAAAAAAAAA&#10;AAAAAAAAAFtDb250ZW50X1R5cGVzXS54bWxQSwECLQAUAAYACAAAACEAOP0h/9YAAACUAQAACwAA&#10;AAAAAAAAAAAAAAAvAQAAX3JlbHMvLnJlbHNQSwECLQAUAAYACAAAACEA58heD64CAAB7BQAADgAA&#10;AAAAAAAAAAAAAAAuAgAAZHJzL2Uyb0RvYy54bWxQSwECLQAUAAYACAAAACEAvYEh7OAAAAAKAQAA&#10;DwAAAAAAAAAAAAAAAAAIBQAAZHJzL2Rvd25yZXYueG1sUEsFBgAAAAAEAAQA8wAAABUGAAAAAA==&#10;" filled="f" stroked="f" strokeweight="2pt">
            <v:textbox>
              <w:txbxContent>
                <w:p w:rsidR="00AF77F9" w:rsidRDefault="00AF77F9" w:rsidP="00AF77F9">
                  <w:pPr>
                    <w:jc w:val="center"/>
                  </w:pPr>
                </w:p>
              </w:txbxContent>
            </v:textbox>
          </v:rect>
        </w:pict>
      </w:r>
      <w:r w:rsidR="00AF77F9" w:rsidRPr="00AF77F9">
        <w:rPr>
          <w:rFonts w:ascii="Times New Roman" w:hAnsi="Times New Roman" w:cs="Times New Roman"/>
          <w:sz w:val="28"/>
        </w:rPr>
        <w:t xml:space="preserve"> </w:t>
      </w:r>
      <w:r w:rsidR="00511475">
        <w:rPr>
          <w:rFonts w:ascii="Times New Roman" w:hAnsi="Times New Roman" w:cs="Times New Roman"/>
          <w:sz w:val="28"/>
        </w:rPr>
        <w:t xml:space="preserve">    </w:t>
      </w:r>
      <w:r w:rsidR="00AF77F9" w:rsidRPr="00AF77F9">
        <w:rPr>
          <w:rFonts w:ascii="Times New Roman" w:hAnsi="Times New Roman" w:cs="Times New Roman"/>
          <w:sz w:val="28"/>
        </w:rPr>
        <w:t>Дошкольники, с пользой для себя совершили игровое путешествие в мир дорожных знаков, показали хорошие зна</w:t>
      </w:r>
      <w:r w:rsidR="00511475">
        <w:rPr>
          <w:rFonts w:ascii="Times New Roman" w:hAnsi="Times New Roman" w:cs="Times New Roman"/>
          <w:sz w:val="28"/>
        </w:rPr>
        <w:t xml:space="preserve">ния. Воспитанники с </w:t>
      </w:r>
      <w:r w:rsidR="00AF77F9" w:rsidRPr="00AF77F9">
        <w:rPr>
          <w:rFonts w:ascii="Times New Roman" w:hAnsi="Times New Roman" w:cs="Times New Roman"/>
          <w:sz w:val="28"/>
        </w:rPr>
        <w:t xml:space="preserve"> интересом слушали инспекторов, отвечали на вопросы.</w:t>
      </w:r>
      <w:r w:rsidR="00AF77F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55216" cy="3540122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11" cy="3543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77F9" w:rsidRPr="00AF77F9">
        <w:rPr>
          <w:noProof/>
          <w:lang w:eastAsia="ru-RU"/>
        </w:rPr>
        <w:drawing>
          <wp:inline distT="0" distB="0" distL="0" distR="0">
            <wp:extent cx="2657555" cy="3548397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69" cy="355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7F9" w:rsidRPr="00511475" w:rsidRDefault="00511475" w:rsidP="005114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F77F9" w:rsidRPr="00511475">
        <w:rPr>
          <w:rFonts w:ascii="Times New Roman" w:hAnsi="Times New Roman" w:cs="Times New Roman"/>
          <w:sz w:val="28"/>
          <w:szCs w:val="28"/>
        </w:rPr>
        <w:t>Ребята получили массу впечатлений от данной встречи, и закрепили свои знания поПравилами дорожного движения, а также пообещали быть примерными участниками дорожного движения и строго соблюдать правила безопасного поведения на дороге.</w:t>
      </w:r>
    </w:p>
    <w:p w:rsidR="00AF77F9" w:rsidRPr="00AF77F9" w:rsidRDefault="00AF77F9" w:rsidP="00AF77F9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57475" cy="3541504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6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823" cy="354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971DC" w:rsidRDefault="00AF77F9" w:rsidP="006971D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7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1DC" w:rsidRDefault="006971DC" w:rsidP="006971DC"/>
    <w:p w:rsidR="006971DC" w:rsidRDefault="006971DC" w:rsidP="006971DC"/>
    <w:p w:rsidR="006971DC" w:rsidRPr="00AF77F9" w:rsidRDefault="006971DC" w:rsidP="00AF77F9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AF77F9">
        <w:rPr>
          <w:rFonts w:ascii="Times New Roman" w:hAnsi="Times New Roman" w:cs="Times New Roman"/>
          <w:i/>
          <w:sz w:val="28"/>
          <w:u w:val="single"/>
        </w:rPr>
        <w:t>Воспитатели и инспекторы уверены, что проведение подобных мероприятий способствует предотвращению травматизма на дорогах с участием юных пешеходов.</w:t>
      </w:r>
    </w:p>
    <w:p w:rsidR="00BA033C" w:rsidRPr="00AF77F9" w:rsidRDefault="00511475" w:rsidP="0051147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BA033C" w:rsidRPr="00AF77F9">
        <w:rPr>
          <w:rFonts w:ascii="Times New Roman" w:hAnsi="Times New Roman" w:cs="Times New Roman"/>
          <w:sz w:val="28"/>
        </w:rPr>
        <w:t xml:space="preserve">Госавтоинспекция </w:t>
      </w:r>
      <w:proofErr w:type="gramStart"/>
      <w:r w:rsidR="00BA033C" w:rsidRPr="00AF77F9">
        <w:rPr>
          <w:rFonts w:ascii="Times New Roman" w:hAnsi="Times New Roman" w:cs="Times New Roman"/>
          <w:sz w:val="28"/>
        </w:rPr>
        <w:t>г</w:t>
      </w:r>
      <w:proofErr w:type="gramEnd"/>
      <w:r w:rsidR="00BA033C" w:rsidRPr="00AF77F9">
        <w:rPr>
          <w:rFonts w:ascii="Times New Roman" w:hAnsi="Times New Roman" w:cs="Times New Roman"/>
          <w:sz w:val="28"/>
        </w:rPr>
        <w:t>. Н. Новгорода  рекомендуют родителям обеспечить ребёнка свето</w:t>
      </w:r>
      <w:r>
        <w:rPr>
          <w:rFonts w:ascii="Times New Roman" w:hAnsi="Times New Roman" w:cs="Times New Roman"/>
          <w:sz w:val="28"/>
        </w:rPr>
        <w:t>отражающими</w:t>
      </w:r>
      <w:r w:rsidR="00BA033C" w:rsidRPr="00AF77F9">
        <w:rPr>
          <w:rFonts w:ascii="Times New Roman" w:hAnsi="Times New Roman" w:cs="Times New Roman"/>
          <w:sz w:val="28"/>
        </w:rPr>
        <w:t xml:space="preserve"> элементами, а затем контролировать и</w:t>
      </w:r>
      <w:r>
        <w:rPr>
          <w:rFonts w:ascii="Times New Roman" w:hAnsi="Times New Roman" w:cs="Times New Roman"/>
          <w:sz w:val="28"/>
        </w:rPr>
        <w:t>х ношение, в</w:t>
      </w:r>
      <w:r w:rsidR="00BA033C" w:rsidRPr="00AF77F9">
        <w:rPr>
          <w:rFonts w:ascii="Times New Roman" w:hAnsi="Times New Roman" w:cs="Times New Roman"/>
          <w:sz w:val="28"/>
        </w:rPr>
        <w:t>не зависимости от времени суток и времени года. Вместе с этим дети-пешеходы должны знать и соблюдать правила безопасного поведения на дороге. Необходимо сделать все возможное, чтобы оградить юных участников дорожного движения от травм на проезжей части.  Побеспокойтесь o том,  чтобы Ваш ребенок «ЗАСВЕТИЛСЯ» и был заметен для водителей в темное время суток!</w:t>
      </w:r>
    </w:p>
    <w:sectPr w:rsidR="00BA033C" w:rsidRPr="00AF77F9" w:rsidSect="0063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E83"/>
    <w:rsid w:val="00511475"/>
    <w:rsid w:val="005175E0"/>
    <w:rsid w:val="006367E8"/>
    <w:rsid w:val="006971DC"/>
    <w:rsid w:val="00872E83"/>
    <w:rsid w:val="00AF77F9"/>
    <w:rsid w:val="00BA0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2021-11-09T08:35:00Z</dcterms:created>
  <dcterms:modified xsi:type="dcterms:W3CDTF">2021-11-10T08:59:00Z</dcterms:modified>
</cp:coreProperties>
</file>